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BA9D" w14:textId="50073A02" w:rsidR="00AD5AD8" w:rsidRDefault="00AD5AD8" w:rsidP="00AD5AD8">
      <w:pPr>
        <w:pStyle w:val="10"/>
        <w:keepNext/>
        <w:keepLines/>
        <w:shd w:val="clear" w:color="auto" w:fill="auto"/>
        <w:spacing w:after="60" w:line="240" w:lineRule="auto"/>
        <w:ind w:firstLine="340"/>
        <w:jc w:val="right"/>
        <w:rPr>
          <w:sz w:val="22"/>
          <w:szCs w:val="22"/>
          <w:lang w:val="ru"/>
        </w:rPr>
      </w:pPr>
      <w:bookmarkStart w:id="0" w:name="bookmark0"/>
      <w:r>
        <w:rPr>
          <w:noProof/>
          <w:sz w:val="22"/>
          <w:szCs w:val="22"/>
          <w:lang w:val="ru"/>
        </w:rPr>
        <w:drawing>
          <wp:inline distT="0" distB="0" distL="0" distR="0" wp14:anchorId="404946A7" wp14:editId="21524018">
            <wp:extent cx="2194472" cy="437188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482" cy="44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F7353" w14:textId="77777777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00E43DF6" w14:textId="77777777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0DABF214" w14:textId="77777777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001F14C2" w14:textId="77777777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24F16E5B" w14:textId="77777777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31DC6BAC" w14:textId="77777777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65DCF3C4" w14:textId="77777777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2A65B67D" w14:textId="77777777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7E55A93F" w14:textId="77777777" w:rsidR="00AD5AD8" w:rsidRDefault="00AD5AD8" w:rsidP="00AD5AD8">
      <w:pPr>
        <w:pStyle w:val="10"/>
        <w:keepNext/>
        <w:keepLines/>
        <w:shd w:val="clear" w:color="auto" w:fill="auto"/>
        <w:spacing w:after="60" w:line="240" w:lineRule="auto"/>
        <w:ind w:firstLine="340"/>
        <w:jc w:val="center"/>
        <w:rPr>
          <w:sz w:val="22"/>
          <w:szCs w:val="22"/>
          <w:lang w:val="ru"/>
        </w:rPr>
      </w:pPr>
      <w:r w:rsidRPr="00F04403">
        <w:rPr>
          <w:sz w:val="22"/>
          <w:szCs w:val="22"/>
          <w:lang w:val="ru"/>
        </w:rPr>
        <w:t xml:space="preserve">Инструкция по эксплуатации полноцветного анимационного </w:t>
      </w:r>
    </w:p>
    <w:p w14:paraId="2F8AA220" w14:textId="6B718DB1" w:rsidR="003D06E0" w:rsidRDefault="00AD5AD8" w:rsidP="00AD5AD8">
      <w:pPr>
        <w:pStyle w:val="10"/>
        <w:keepNext/>
        <w:keepLines/>
        <w:shd w:val="clear" w:color="auto" w:fill="auto"/>
        <w:spacing w:after="60" w:line="240" w:lineRule="auto"/>
        <w:ind w:firstLine="340"/>
        <w:jc w:val="center"/>
        <w:rPr>
          <w:sz w:val="22"/>
          <w:szCs w:val="22"/>
          <w:lang w:val="ru"/>
        </w:rPr>
      </w:pPr>
      <w:r w:rsidRPr="00F04403">
        <w:rPr>
          <w:sz w:val="22"/>
          <w:szCs w:val="22"/>
          <w:lang w:val="ru"/>
        </w:rPr>
        <w:t>лазера Magic 4 Вт</w:t>
      </w:r>
      <w:bookmarkEnd w:id="0"/>
    </w:p>
    <w:p w14:paraId="3C846BB3" w14:textId="3F249648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79A62357" w14:textId="75A6C2FA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1992F320" w14:textId="3585C14E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6755AD64" w14:textId="5CE9D049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10E85D22" w14:textId="3D49A84F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4DCAB910" w14:textId="752A76E5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79203875" w14:textId="6422D7B7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27BA6106" w14:textId="3428D8FB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1E18D8B2" w14:textId="3A3DF164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7562632A" w14:textId="5A833A4B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776028C8" w14:textId="3F09832F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6AFA65BB" w14:textId="231DB7F6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46272A1D" w14:textId="67877AE4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53826D4B" w14:textId="4DA7C8BC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38CCC31E" w14:textId="2266222D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4339EEBD" w14:textId="2088B310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374A1D97" w14:textId="315E0D36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002DA4EA" w14:textId="721C65BE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467827D4" w14:textId="0A9CD758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3DFE10F4" w14:textId="56DD2D24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7E19A95F" w14:textId="3983A5E9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0A80B3FD" w14:textId="0685AA4F" w:rsidR="00AD5AD8" w:rsidRDefault="00AD5AD8" w:rsidP="00F04403">
      <w:pPr>
        <w:pStyle w:val="10"/>
        <w:keepNext/>
        <w:keepLines/>
        <w:shd w:val="clear" w:color="auto" w:fill="auto"/>
        <w:spacing w:after="60" w:line="240" w:lineRule="auto"/>
        <w:ind w:firstLine="340"/>
        <w:rPr>
          <w:sz w:val="22"/>
          <w:szCs w:val="22"/>
          <w:lang w:val="ru"/>
        </w:rPr>
      </w:pPr>
    </w:p>
    <w:p w14:paraId="74EC2644" w14:textId="77777777" w:rsidR="00AD5AD8" w:rsidRDefault="00AD5AD8" w:rsidP="00F04403">
      <w:pPr>
        <w:pStyle w:val="11"/>
        <w:shd w:val="clear" w:color="auto" w:fill="auto"/>
        <w:spacing w:line="240" w:lineRule="auto"/>
        <w:jc w:val="both"/>
        <w:rPr>
          <w:sz w:val="18"/>
          <w:szCs w:val="18"/>
          <w:lang w:val="ru"/>
        </w:rPr>
      </w:pPr>
      <w:r>
        <w:rPr>
          <w:sz w:val="18"/>
          <w:szCs w:val="18"/>
          <w:lang w:val="ru-RU"/>
        </w:rPr>
        <w:lastRenderedPageBreak/>
        <w:t>Б</w:t>
      </w:r>
      <w:proofErr w:type="spellStart"/>
      <w:r w:rsidRPr="00F04403">
        <w:rPr>
          <w:sz w:val="18"/>
          <w:szCs w:val="18"/>
          <w:lang w:val="ru"/>
        </w:rPr>
        <w:t>лагодарим</w:t>
      </w:r>
      <w:proofErr w:type="spellEnd"/>
      <w:r w:rsidRPr="00F04403">
        <w:rPr>
          <w:sz w:val="18"/>
          <w:szCs w:val="18"/>
          <w:lang w:val="ru"/>
        </w:rPr>
        <w:t xml:space="preserve"> вас за покупку полноцветного анимационного лазера. </w:t>
      </w:r>
    </w:p>
    <w:p w14:paraId="747A5F64" w14:textId="50FC2A35" w:rsidR="003D06E0" w:rsidRPr="00F04403" w:rsidRDefault="00AD5AD8" w:rsidP="00F04403">
      <w:pPr>
        <w:pStyle w:val="11"/>
        <w:shd w:val="clear" w:color="auto" w:fill="auto"/>
        <w:spacing w:line="240" w:lineRule="auto"/>
        <w:jc w:val="both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 xml:space="preserve">Для более эффективного использования данного устройства внимательно прочтите данное руководство по </w:t>
      </w:r>
      <w:r w:rsidRPr="00F04403">
        <w:rPr>
          <w:sz w:val="18"/>
          <w:szCs w:val="18"/>
          <w:lang w:val="ru"/>
        </w:rPr>
        <w:t>эксплуатации перед использованием. Руководство содержит важные рекомендации по технике безопасности и инструкции по эксплуатации. Действуйте строго в соответствии с инструкциями, чтобы избежать ущерба и травм в результате неправильного использования, и сох</w:t>
      </w:r>
      <w:r w:rsidRPr="00F04403">
        <w:rPr>
          <w:sz w:val="18"/>
          <w:szCs w:val="18"/>
          <w:lang w:val="ru"/>
        </w:rPr>
        <w:t>раните данное руководство для дальнейшего использования. Каждое из наших устройств прошло тщательные испытания перед отправкой с завода и обеспечивает отличные световые эффекты.</w:t>
      </w:r>
    </w:p>
    <w:p w14:paraId="15AA8142" w14:textId="77777777" w:rsidR="003D06E0" w:rsidRPr="00F04403" w:rsidRDefault="00AD5AD8" w:rsidP="00F04403">
      <w:pPr>
        <w:pStyle w:val="11"/>
        <w:shd w:val="clear" w:color="auto" w:fill="auto"/>
        <w:spacing w:line="240" w:lineRule="auto"/>
        <w:jc w:val="both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После получения товара обращайтесь с ним осторожно. Проверьте товар на предмет</w:t>
      </w:r>
      <w:r w:rsidRPr="00F04403">
        <w:rPr>
          <w:sz w:val="18"/>
          <w:szCs w:val="18"/>
          <w:lang w:val="ru"/>
        </w:rPr>
        <w:t xml:space="preserve"> возможных повреждений во время транспортировки. Убедитесь, что вы получили все компоненты:</w:t>
      </w:r>
    </w:p>
    <w:p w14:paraId="492D7341" w14:textId="47F95B28" w:rsidR="003D06E0" w:rsidRDefault="00AD5AD8" w:rsidP="00F04403">
      <w:pPr>
        <w:pStyle w:val="11"/>
        <w:shd w:val="clear" w:color="auto" w:fill="auto"/>
        <w:tabs>
          <w:tab w:val="left" w:pos="270"/>
        </w:tabs>
        <w:spacing w:after="0" w:line="240" w:lineRule="auto"/>
        <w:rPr>
          <w:sz w:val="18"/>
          <w:szCs w:val="18"/>
          <w:lang w:val="ru"/>
        </w:rPr>
      </w:pPr>
      <w:r w:rsidRPr="00F04403">
        <w:rPr>
          <w:sz w:val="18"/>
          <w:szCs w:val="18"/>
          <w:lang w:val="ru"/>
        </w:rPr>
        <w:t>1.</w:t>
      </w:r>
      <w:r w:rsidRPr="00F04403">
        <w:rPr>
          <w:sz w:val="18"/>
          <w:szCs w:val="18"/>
          <w:lang w:val="ru"/>
        </w:rPr>
        <w:tab/>
      </w:r>
      <w:r w:rsidRPr="00F04403">
        <w:rPr>
          <w:sz w:val="18"/>
          <w:szCs w:val="18"/>
          <w:lang w:val="ru"/>
        </w:rPr>
        <w:t>Один полноцветный анимационный лазер. 2. Шнур питания. 3. Руководство пользователя</w:t>
      </w:r>
    </w:p>
    <w:p w14:paraId="442AFB27" w14:textId="77777777" w:rsidR="00AD5AD8" w:rsidRPr="00F04403" w:rsidRDefault="00AD5AD8" w:rsidP="00F04403">
      <w:pPr>
        <w:pStyle w:val="11"/>
        <w:shd w:val="clear" w:color="auto" w:fill="auto"/>
        <w:tabs>
          <w:tab w:val="left" w:pos="270"/>
        </w:tabs>
        <w:spacing w:after="0" w:line="240" w:lineRule="auto"/>
        <w:rPr>
          <w:sz w:val="18"/>
          <w:szCs w:val="18"/>
          <w:lang w:val="ru-RU"/>
        </w:rPr>
      </w:pPr>
    </w:p>
    <w:p w14:paraId="6FAB59E1" w14:textId="77777777" w:rsidR="003D06E0" w:rsidRPr="00F04403" w:rsidRDefault="00AD5AD8" w:rsidP="00F04403">
      <w:pPr>
        <w:pStyle w:val="10"/>
        <w:keepNext/>
        <w:keepLines/>
        <w:shd w:val="clear" w:color="auto" w:fill="auto"/>
        <w:spacing w:after="60" w:line="240" w:lineRule="auto"/>
        <w:rPr>
          <w:sz w:val="22"/>
          <w:szCs w:val="22"/>
          <w:lang w:val="ru-RU"/>
        </w:rPr>
      </w:pPr>
      <w:bookmarkStart w:id="1" w:name="bookmark1"/>
      <w:r w:rsidRPr="00F04403">
        <w:rPr>
          <w:sz w:val="22"/>
          <w:szCs w:val="22"/>
          <w:lang w:val="ru"/>
        </w:rPr>
        <w:t>Примечания:</w:t>
      </w:r>
      <w:bookmarkEnd w:id="1"/>
    </w:p>
    <w:p w14:paraId="1BA401B4" w14:textId="77777777" w:rsidR="003D06E0" w:rsidRPr="00F04403" w:rsidRDefault="00AD5AD8" w:rsidP="00F04403">
      <w:pPr>
        <w:pStyle w:val="11"/>
        <w:shd w:val="clear" w:color="auto" w:fill="auto"/>
        <w:tabs>
          <w:tab w:val="left" w:pos="284"/>
        </w:tabs>
        <w:spacing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1.</w:t>
      </w:r>
      <w:r w:rsidRPr="00F04403">
        <w:rPr>
          <w:sz w:val="18"/>
          <w:szCs w:val="18"/>
          <w:lang w:val="ru"/>
        </w:rPr>
        <w:tab/>
        <w:t>Строго следуйте инструкциям для правильной эксплуатации. Компан</w:t>
      </w:r>
      <w:r w:rsidRPr="00F04403">
        <w:rPr>
          <w:sz w:val="18"/>
          <w:szCs w:val="18"/>
          <w:lang w:val="ru"/>
        </w:rPr>
        <w:t>ия не несет ответственности, если разборку устройства выполняют неуполномоченные лица.</w:t>
      </w:r>
    </w:p>
    <w:p w14:paraId="7DE21EB1" w14:textId="77777777" w:rsidR="003D06E0" w:rsidRPr="00F04403" w:rsidRDefault="00AD5AD8" w:rsidP="00F04403">
      <w:pPr>
        <w:pStyle w:val="11"/>
        <w:shd w:val="clear" w:color="auto" w:fill="auto"/>
        <w:tabs>
          <w:tab w:val="left" w:pos="294"/>
        </w:tabs>
        <w:spacing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2.</w:t>
      </w:r>
      <w:r w:rsidRPr="00F04403">
        <w:rPr>
          <w:sz w:val="18"/>
          <w:szCs w:val="18"/>
          <w:lang w:val="ru"/>
        </w:rPr>
        <w:tab/>
        <w:t>Это устройство подходит для использования внутри и снаружи помещений. Производитель гарантирует его защиту от воды, влаги, ударов и пыли.</w:t>
      </w:r>
    </w:p>
    <w:p w14:paraId="66C0775E" w14:textId="77777777" w:rsidR="003D06E0" w:rsidRPr="00F04403" w:rsidRDefault="00AD5AD8" w:rsidP="00F04403">
      <w:pPr>
        <w:pStyle w:val="11"/>
        <w:shd w:val="clear" w:color="auto" w:fill="auto"/>
        <w:tabs>
          <w:tab w:val="left" w:pos="289"/>
        </w:tabs>
        <w:spacing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3.</w:t>
      </w:r>
      <w:r w:rsidRPr="00F04403">
        <w:rPr>
          <w:sz w:val="18"/>
          <w:szCs w:val="18"/>
          <w:lang w:val="ru"/>
        </w:rPr>
        <w:tab/>
        <w:t xml:space="preserve">Согласно характеристикам </w:t>
      </w:r>
      <w:r w:rsidRPr="00F04403">
        <w:rPr>
          <w:sz w:val="18"/>
          <w:szCs w:val="18"/>
          <w:lang w:val="ru"/>
        </w:rPr>
        <w:t>полупроводникового лазера, он стабильно работает при температуре от -10 до +45 °C. После 8 часов непрерывной работы выключите лазер на 10 минут для полного остывания, в противном случае срок службы лазера сократится.</w:t>
      </w:r>
    </w:p>
    <w:p w14:paraId="00B02FC9" w14:textId="77777777" w:rsidR="003D06E0" w:rsidRPr="00F04403" w:rsidRDefault="00AD5AD8" w:rsidP="00F04403">
      <w:pPr>
        <w:pStyle w:val="11"/>
        <w:shd w:val="clear" w:color="auto" w:fill="auto"/>
        <w:tabs>
          <w:tab w:val="left" w:pos="289"/>
        </w:tabs>
        <w:spacing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4.</w:t>
      </w:r>
      <w:r w:rsidRPr="00F04403">
        <w:rPr>
          <w:sz w:val="18"/>
          <w:szCs w:val="18"/>
          <w:lang w:val="ru"/>
        </w:rPr>
        <w:tab/>
        <w:t>При стационарном монтаже избегайте с</w:t>
      </w:r>
      <w:r w:rsidRPr="00F04403">
        <w:rPr>
          <w:sz w:val="18"/>
          <w:szCs w:val="18"/>
          <w:lang w:val="ru"/>
        </w:rPr>
        <w:t>ильной вибрации или ударов. Не используйте размывание. Расстояние между лазером и освещаемым объектом должно превышать 5 метров.</w:t>
      </w:r>
    </w:p>
    <w:p w14:paraId="0225F54F" w14:textId="77777777" w:rsidR="003D06E0" w:rsidRPr="00F04403" w:rsidRDefault="00AD5AD8" w:rsidP="00F04403">
      <w:pPr>
        <w:pStyle w:val="11"/>
        <w:shd w:val="clear" w:color="auto" w:fill="auto"/>
        <w:tabs>
          <w:tab w:val="left" w:pos="289"/>
        </w:tabs>
        <w:spacing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5.</w:t>
      </w:r>
      <w:r w:rsidRPr="00F04403">
        <w:rPr>
          <w:sz w:val="18"/>
          <w:szCs w:val="18"/>
          <w:lang w:val="ru"/>
        </w:rPr>
        <w:tab/>
        <w:t>Не допускайте попадания посторонних предметов в корпус, чтобы избежать неисправностей.</w:t>
      </w:r>
      <w:r w:rsidRPr="00F04403">
        <w:rPr>
          <w:sz w:val="18"/>
          <w:szCs w:val="18"/>
          <w:lang w:val="ru"/>
        </w:rPr>
        <w:br w:type="page"/>
      </w:r>
    </w:p>
    <w:p w14:paraId="05408F87" w14:textId="77777777" w:rsidR="003D06E0" w:rsidRPr="00F04403" w:rsidRDefault="00AD5AD8" w:rsidP="00F04403">
      <w:pPr>
        <w:pStyle w:val="11"/>
        <w:shd w:val="clear" w:color="auto" w:fill="auto"/>
        <w:tabs>
          <w:tab w:val="left" w:pos="310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lastRenderedPageBreak/>
        <w:t>6.</w:t>
      </w:r>
      <w:r w:rsidRPr="00F04403">
        <w:rPr>
          <w:sz w:val="18"/>
          <w:szCs w:val="18"/>
          <w:lang w:val="ru"/>
        </w:rPr>
        <w:tab/>
        <w:t xml:space="preserve">Убедитесь, что во время </w:t>
      </w:r>
      <w:r w:rsidRPr="00F04403">
        <w:rPr>
          <w:sz w:val="18"/>
          <w:szCs w:val="18"/>
          <w:lang w:val="ru"/>
        </w:rPr>
        <w:t>работы устройства вентиляционные и вытяжные отверстия не закрыты.</w:t>
      </w:r>
    </w:p>
    <w:p w14:paraId="18CED305" w14:textId="77777777" w:rsidR="003D06E0" w:rsidRPr="00F04403" w:rsidRDefault="00AD5AD8" w:rsidP="00F04403">
      <w:pPr>
        <w:pStyle w:val="11"/>
        <w:shd w:val="clear" w:color="auto" w:fill="auto"/>
        <w:tabs>
          <w:tab w:val="left" w:pos="310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7.</w:t>
      </w:r>
      <w:r w:rsidRPr="00F04403">
        <w:rPr>
          <w:sz w:val="18"/>
          <w:szCs w:val="18"/>
          <w:lang w:val="ru"/>
        </w:rPr>
        <w:tab/>
        <w:t>Перед включением питания убедитесь, что вилка надежно вставлена в розетку, и что блок питания надежно заземлен, чтобы избежать поражения электрическим током.</w:t>
      </w:r>
    </w:p>
    <w:p w14:paraId="51822F05" w14:textId="77777777" w:rsidR="003D06E0" w:rsidRPr="00F04403" w:rsidRDefault="00AD5AD8" w:rsidP="00F04403">
      <w:pPr>
        <w:pStyle w:val="11"/>
        <w:shd w:val="clear" w:color="auto" w:fill="auto"/>
        <w:tabs>
          <w:tab w:val="left" w:pos="310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8.</w:t>
      </w:r>
      <w:r w:rsidRPr="00F04403">
        <w:rPr>
          <w:sz w:val="18"/>
          <w:szCs w:val="18"/>
          <w:lang w:val="ru"/>
        </w:rPr>
        <w:tab/>
        <w:t>Не включайте/выключайте ла</w:t>
      </w:r>
      <w:r w:rsidRPr="00F04403">
        <w:rPr>
          <w:sz w:val="18"/>
          <w:szCs w:val="18"/>
          <w:lang w:val="ru"/>
        </w:rPr>
        <w:t>зер часто, чтобы избежать сокращения срока его службы, и старайтесь не включать его надолго.</w:t>
      </w:r>
    </w:p>
    <w:p w14:paraId="0A52A923" w14:textId="77777777" w:rsidR="003D06E0" w:rsidRPr="00F04403" w:rsidRDefault="00AD5AD8" w:rsidP="00F04403">
      <w:pPr>
        <w:pStyle w:val="11"/>
        <w:shd w:val="clear" w:color="auto" w:fill="auto"/>
        <w:tabs>
          <w:tab w:val="left" w:pos="315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9.</w:t>
      </w:r>
      <w:r w:rsidRPr="00F04403">
        <w:rPr>
          <w:sz w:val="18"/>
          <w:szCs w:val="18"/>
          <w:lang w:val="ru"/>
        </w:rPr>
        <w:tab/>
        <w:t>Не удаляйте этикетки, в противном случае производитель не несет ответственности за ремонт.</w:t>
      </w:r>
    </w:p>
    <w:p w14:paraId="202F60C9" w14:textId="77777777" w:rsidR="003D06E0" w:rsidRPr="00F04403" w:rsidRDefault="00AD5AD8" w:rsidP="00F04403">
      <w:pPr>
        <w:pStyle w:val="11"/>
        <w:shd w:val="clear" w:color="auto" w:fill="auto"/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10. Не смотрите на лазер с близкого расстояния, чтобы избежать опасно</w:t>
      </w:r>
      <w:r w:rsidRPr="00F04403">
        <w:rPr>
          <w:sz w:val="18"/>
          <w:szCs w:val="18"/>
          <w:lang w:val="ru"/>
        </w:rPr>
        <w:t>сти.</w:t>
      </w:r>
    </w:p>
    <w:p w14:paraId="54A0B3EB" w14:textId="77777777" w:rsidR="003D06E0" w:rsidRPr="00F04403" w:rsidRDefault="00AD5AD8" w:rsidP="00F04403">
      <w:pPr>
        <w:pStyle w:val="11"/>
        <w:shd w:val="clear" w:color="auto" w:fill="auto"/>
        <w:tabs>
          <w:tab w:val="left" w:pos="411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11.</w:t>
      </w:r>
      <w:r w:rsidRPr="00F04403">
        <w:rPr>
          <w:sz w:val="18"/>
          <w:szCs w:val="18"/>
          <w:lang w:val="ru"/>
        </w:rPr>
        <w:tab/>
        <w:t>Не прикасайтесь к устройству мокрыми руками и не тяните за шнур питания.</w:t>
      </w:r>
    </w:p>
    <w:p w14:paraId="3423215A" w14:textId="77777777" w:rsidR="003D06E0" w:rsidRPr="00F04403" w:rsidRDefault="00AD5AD8" w:rsidP="00F04403">
      <w:pPr>
        <w:pStyle w:val="11"/>
        <w:shd w:val="clear" w:color="auto" w:fill="auto"/>
        <w:tabs>
          <w:tab w:val="left" w:pos="406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12.</w:t>
      </w:r>
      <w:r w:rsidRPr="00F04403">
        <w:rPr>
          <w:sz w:val="18"/>
          <w:szCs w:val="18"/>
          <w:lang w:val="ru"/>
        </w:rPr>
        <w:tab/>
        <w:t>Внутри устройства отсутствуют детали, подлежащие ремонту пользователем.</w:t>
      </w:r>
    </w:p>
    <w:p w14:paraId="42C35183" w14:textId="77777777" w:rsidR="003D06E0" w:rsidRPr="00F04403" w:rsidRDefault="00AD5AD8" w:rsidP="00F04403">
      <w:pPr>
        <w:pStyle w:val="11"/>
        <w:shd w:val="clear" w:color="auto" w:fill="auto"/>
        <w:tabs>
          <w:tab w:val="left" w:pos="420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13.</w:t>
      </w:r>
      <w:r w:rsidRPr="00F04403">
        <w:rPr>
          <w:sz w:val="18"/>
          <w:szCs w:val="18"/>
          <w:lang w:val="ru"/>
        </w:rPr>
        <w:tab/>
        <w:t>В случае снижения яркости или иного повреждения полупроводникового лазера обратитесь к произво</w:t>
      </w:r>
      <w:r w:rsidRPr="00F04403">
        <w:rPr>
          <w:sz w:val="18"/>
          <w:szCs w:val="18"/>
          <w:lang w:val="ru"/>
        </w:rPr>
        <w:t>дителю.</w:t>
      </w:r>
    </w:p>
    <w:p w14:paraId="5A1AE3EF" w14:textId="77777777" w:rsidR="003D06E0" w:rsidRPr="00F04403" w:rsidRDefault="00AD5AD8" w:rsidP="00F04403">
      <w:pPr>
        <w:pStyle w:val="11"/>
        <w:shd w:val="clear" w:color="auto" w:fill="auto"/>
        <w:tabs>
          <w:tab w:val="left" w:pos="416"/>
        </w:tabs>
        <w:spacing w:after="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14.</w:t>
      </w:r>
      <w:r w:rsidRPr="00F04403">
        <w:rPr>
          <w:sz w:val="18"/>
          <w:szCs w:val="18"/>
          <w:lang w:val="ru"/>
        </w:rPr>
        <w:tab/>
        <w:t>Обратите внимание, что при повторной транспортировке лучше всего использовать оригинальную упаковку. Обеспечьте защиту устройств от вибрации во время транспортировки.</w:t>
      </w:r>
    </w:p>
    <w:p w14:paraId="54A71D64" w14:textId="77777777" w:rsidR="003D06E0" w:rsidRPr="00F04403" w:rsidRDefault="00AD5AD8" w:rsidP="00F04403">
      <w:pPr>
        <w:pStyle w:val="10"/>
        <w:keepNext/>
        <w:keepLines/>
        <w:pBdr>
          <w:top w:val="single" w:sz="0" w:space="0" w:color="BEBEBE"/>
          <w:left w:val="single" w:sz="0" w:space="0" w:color="BEBEBE"/>
          <w:bottom w:val="single" w:sz="0" w:space="4" w:color="BEBEBE"/>
          <w:right w:val="single" w:sz="0" w:space="0" w:color="BEBEBE"/>
        </w:pBdr>
        <w:shd w:val="clear" w:color="auto" w:fill="BEBEBE"/>
        <w:spacing w:after="3" w:line="240" w:lineRule="auto"/>
        <w:rPr>
          <w:sz w:val="22"/>
          <w:szCs w:val="22"/>
          <w:lang w:val="ru-RU"/>
        </w:rPr>
      </w:pPr>
      <w:bookmarkStart w:id="2" w:name="bookmark2"/>
      <w:r w:rsidRPr="00F04403">
        <w:rPr>
          <w:sz w:val="22"/>
          <w:szCs w:val="22"/>
          <w:lang w:val="ru"/>
        </w:rPr>
        <w:t>Предупреждение:</w:t>
      </w:r>
      <w:bookmarkEnd w:id="2"/>
    </w:p>
    <w:p w14:paraId="2A1F6FCE" w14:textId="77777777" w:rsidR="003D06E0" w:rsidRPr="00F04403" w:rsidRDefault="00AD5AD8" w:rsidP="00F04403">
      <w:pPr>
        <w:pStyle w:val="11"/>
        <w:shd w:val="clear" w:color="auto" w:fill="auto"/>
        <w:tabs>
          <w:tab w:val="left" w:pos="305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1.</w:t>
      </w:r>
      <w:r w:rsidRPr="00F04403">
        <w:rPr>
          <w:sz w:val="18"/>
          <w:szCs w:val="18"/>
          <w:lang w:val="ru"/>
        </w:rPr>
        <w:tab/>
        <w:t xml:space="preserve">Перед выполнением каких-либо работ по монтажу и </w:t>
      </w:r>
      <w:r w:rsidRPr="00F04403">
        <w:rPr>
          <w:sz w:val="18"/>
          <w:szCs w:val="18"/>
          <w:lang w:val="ru"/>
        </w:rPr>
        <w:t>техническому обслуживанию убедитесь, что источник питания отключен.</w:t>
      </w:r>
    </w:p>
    <w:p w14:paraId="1310E996" w14:textId="77777777" w:rsidR="000E48B2" w:rsidRPr="00F04403" w:rsidRDefault="00AD5AD8" w:rsidP="00F04403">
      <w:pPr>
        <w:pStyle w:val="11"/>
        <w:shd w:val="clear" w:color="auto" w:fill="auto"/>
        <w:tabs>
          <w:tab w:val="left" w:pos="310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2.</w:t>
      </w:r>
      <w:r w:rsidRPr="00F04403">
        <w:rPr>
          <w:sz w:val="18"/>
          <w:szCs w:val="18"/>
          <w:lang w:val="ru"/>
        </w:rPr>
        <w:tab/>
        <w:t>Уровень лазерной опасности этого устройства — IIIB, запрещается смотреть прямо на луч, минимальное расстояние до объекта облучения составляет 5 метров.</w:t>
      </w:r>
    </w:p>
    <w:p w14:paraId="0ADDD85E" w14:textId="77777777" w:rsidR="003D06E0" w:rsidRPr="00F04403" w:rsidRDefault="00AD5AD8" w:rsidP="00F04403">
      <w:pPr>
        <w:pStyle w:val="11"/>
        <w:shd w:val="clear" w:color="auto" w:fill="auto"/>
        <w:tabs>
          <w:tab w:val="left" w:pos="310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3.</w:t>
      </w:r>
      <w:r w:rsidRPr="00F04403">
        <w:rPr>
          <w:sz w:val="18"/>
          <w:szCs w:val="18"/>
          <w:lang w:val="ru"/>
        </w:rPr>
        <w:tab/>
        <w:t xml:space="preserve">Максимальное безопасное время </w:t>
      </w:r>
      <w:r w:rsidRPr="00F04403">
        <w:rPr>
          <w:sz w:val="18"/>
          <w:szCs w:val="18"/>
          <w:lang w:val="ru"/>
        </w:rPr>
        <w:t>воздействия лазера — десять секунд. Минимальное расстояние между устройством и горючими материалами составляет 5 метров.</w:t>
      </w:r>
      <w:r w:rsidRPr="00F04403">
        <w:rPr>
          <w:sz w:val="18"/>
          <w:szCs w:val="18"/>
          <w:lang w:val="ru"/>
        </w:rPr>
        <w:br w:type="page"/>
      </w:r>
    </w:p>
    <w:p w14:paraId="7BC23C73" w14:textId="77777777" w:rsidR="003D06E0" w:rsidRPr="00F04403" w:rsidRDefault="00AD5AD8" w:rsidP="00F04403">
      <w:pPr>
        <w:pStyle w:val="11"/>
        <w:shd w:val="clear" w:color="auto" w:fill="auto"/>
        <w:spacing w:after="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lastRenderedPageBreak/>
        <w:t>4.</w:t>
      </w:r>
      <w:r w:rsidRPr="00F04403">
        <w:rPr>
          <w:sz w:val="18"/>
          <w:szCs w:val="18"/>
          <w:lang w:val="ru"/>
        </w:rPr>
        <w:tab/>
        <w:t>Напряжение питания составляет 220/110 В ± 10 %. Если напряжение не соответствует этому диапазону, используйте стабилизатор напряжен</w:t>
      </w:r>
      <w:r w:rsidRPr="00F04403">
        <w:rPr>
          <w:sz w:val="18"/>
          <w:szCs w:val="18"/>
          <w:lang w:val="ru"/>
        </w:rPr>
        <w:t>ия, чтобы избежать серьезного снижения срока службы лазера.</w:t>
      </w:r>
    </w:p>
    <w:p w14:paraId="659611B8" w14:textId="77777777" w:rsidR="003D06E0" w:rsidRPr="00F04403" w:rsidRDefault="00AD5AD8" w:rsidP="00F04403">
      <w:pPr>
        <w:pStyle w:val="10"/>
        <w:keepNext/>
        <w:keepLines/>
        <w:pBdr>
          <w:top w:val="single" w:sz="0" w:space="4" w:color="BEBEBE"/>
          <w:left w:val="single" w:sz="0" w:space="0" w:color="BEBEBE"/>
          <w:bottom w:val="single" w:sz="0" w:space="7" w:color="BEBEBE"/>
          <w:right w:val="single" w:sz="0" w:space="0" w:color="BEBEBE"/>
        </w:pBdr>
        <w:shd w:val="clear" w:color="auto" w:fill="BEBEBE"/>
        <w:spacing w:after="16" w:line="240" w:lineRule="auto"/>
        <w:rPr>
          <w:sz w:val="22"/>
          <w:szCs w:val="22"/>
          <w:lang w:val="ru-RU"/>
        </w:rPr>
      </w:pPr>
      <w:bookmarkStart w:id="3" w:name="bookmark3"/>
      <w:r w:rsidRPr="00F04403">
        <w:rPr>
          <w:sz w:val="22"/>
          <w:szCs w:val="22"/>
          <w:lang w:val="ru"/>
        </w:rPr>
        <w:t>Указания по монтажу:</w:t>
      </w:r>
      <w:bookmarkEnd w:id="3"/>
    </w:p>
    <w:p w14:paraId="4932A91E" w14:textId="77777777" w:rsidR="003D06E0" w:rsidRPr="00F04403" w:rsidRDefault="00AD5AD8" w:rsidP="00F04403">
      <w:pPr>
        <w:pStyle w:val="11"/>
        <w:shd w:val="clear" w:color="auto" w:fill="auto"/>
        <w:tabs>
          <w:tab w:val="left" w:pos="289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1.</w:t>
      </w:r>
      <w:r w:rsidRPr="00F04403">
        <w:rPr>
          <w:sz w:val="18"/>
          <w:szCs w:val="18"/>
          <w:lang w:val="ru"/>
        </w:rPr>
        <w:tab/>
        <w:t>Перед монтажом убедитесь, что напряжение питания соответствует требуемому, и индикатор в логотипе горит.</w:t>
      </w:r>
    </w:p>
    <w:p w14:paraId="378EC59B" w14:textId="77777777" w:rsidR="003D06E0" w:rsidRPr="00F04403" w:rsidRDefault="00AD5AD8" w:rsidP="00F04403">
      <w:pPr>
        <w:pStyle w:val="11"/>
        <w:shd w:val="clear" w:color="auto" w:fill="auto"/>
        <w:tabs>
          <w:tab w:val="left" w:pos="289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2.</w:t>
      </w:r>
      <w:r w:rsidRPr="00F04403">
        <w:rPr>
          <w:sz w:val="18"/>
          <w:szCs w:val="18"/>
          <w:lang w:val="ru"/>
        </w:rPr>
        <w:tab/>
        <w:t xml:space="preserve">Требуется профессиональный монтаж, а также безопасная и </w:t>
      </w:r>
      <w:r w:rsidRPr="00F04403">
        <w:rPr>
          <w:sz w:val="18"/>
          <w:szCs w:val="18"/>
          <w:lang w:val="ru"/>
        </w:rPr>
        <w:t>надежная регулировка угла монтажа.</w:t>
      </w:r>
    </w:p>
    <w:p w14:paraId="7B3F9FC0" w14:textId="77777777" w:rsidR="003D06E0" w:rsidRPr="00F04403" w:rsidRDefault="00AD5AD8" w:rsidP="00F04403">
      <w:pPr>
        <w:pStyle w:val="11"/>
        <w:shd w:val="clear" w:color="auto" w:fill="auto"/>
        <w:tabs>
          <w:tab w:val="left" w:pos="294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3.</w:t>
      </w:r>
      <w:r w:rsidRPr="00F04403">
        <w:rPr>
          <w:sz w:val="18"/>
          <w:szCs w:val="18"/>
          <w:lang w:val="ru"/>
        </w:rPr>
        <w:tab/>
        <w:t>При монтаже убедитесь, что на расстоянии не менее 5 метров нет легковоспламеняющихся и взрывоопасных предметов (декораций и т.д.), а также убедитесь, что расстояние от лазера до стены составляет более 15 см.</w:t>
      </w:r>
    </w:p>
    <w:p w14:paraId="52E07DCA" w14:textId="77777777" w:rsidR="003D06E0" w:rsidRPr="00F04403" w:rsidRDefault="00AD5AD8" w:rsidP="00F04403">
      <w:pPr>
        <w:pStyle w:val="11"/>
        <w:shd w:val="clear" w:color="auto" w:fill="auto"/>
        <w:tabs>
          <w:tab w:val="left" w:pos="289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4.</w:t>
      </w:r>
      <w:r w:rsidRPr="00F04403">
        <w:rPr>
          <w:sz w:val="18"/>
          <w:szCs w:val="18"/>
          <w:lang w:val="ru"/>
        </w:rPr>
        <w:tab/>
        <w:t>Убедите</w:t>
      </w:r>
      <w:r w:rsidRPr="00F04403">
        <w:rPr>
          <w:sz w:val="18"/>
          <w:szCs w:val="18"/>
          <w:lang w:val="ru"/>
        </w:rPr>
        <w:t>сь, что вентиляторы и вытяжные каналы не заблокированы другим оборудованием или декорациями.</w:t>
      </w:r>
    </w:p>
    <w:p w14:paraId="09467DBC" w14:textId="77777777" w:rsidR="003D06E0" w:rsidRPr="00F04403" w:rsidRDefault="00AD5AD8" w:rsidP="00F04403">
      <w:pPr>
        <w:pStyle w:val="11"/>
        <w:shd w:val="clear" w:color="auto" w:fill="auto"/>
        <w:tabs>
          <w:tab w:val="left" w:pos="298"/>
        </w:tabs>
        <w:spacing w:after="8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5.</w:t>
      </w:r>
      <w:r w:rsidRPr="00F04403">
        <w:rPr>
          <w:sz w:val="18"/>
          <w:szCs w:val="18"/>
          <w:lang w:val="ru"/>
        </w:rPr>
        <w:tab/>
        <w:t>В целях безопасности используйте страховочный трос, который выдерживает вес, в 10 раз превышающий вес лазера.</w:t>
      </w:r>
    </w:p>
    <w:p w14:paraId="7052567B" w14:textId="77777777" w:rsidR="000E48B2" w:rsidRPr="00F04403" w:rsidRDefault="00AD5AD8" w:rsidP="00F04403">
      <w:pPr>
        <w:pStyle w:val="11"/>
        <w:shd w:val="clear" w:color="auto" w:fill="auto"/>
        <w:tabs>
          <w:tab w:val="left" w:pos="289"/>
        </w:tabs>
        <w:spacing w:after="0" w:line="240" w:lineRule="auto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6.</w:t>
      </w:r>
      <w:r w:rsidRPr="00F04403">
        <w:rPr>
          <w:sz w:val="18"/>
          <w:szCs w:val="18"/>
          <w:lang w:val="ru"/>
        </w:rPr>
        <w:tab/>
        <w:t>В целях безопасности очень важно заземлить шнур</w:t>
      </w:r>
      <w:r w:rsidRPr="00F04403">
        <w:rPr>
          <w:sz w:val="18"/>
          <w:szCs w:val="18"/>
          <w:lang w:val="ru"/>
        </w:rPr>
        <w:t xml:space="preserve"> питания</w:t>
      </w:r>
    </w:p>
    <w:p w14:paraId="21CCADF0" w14:textId="77777777" w:rsidR="003D06E0" w:rsidRPr="00F04403" w:rsidRDefault="00AD5AD8" w:rsidP="00F04403">
      <w:pPr>
        <w:pStyle w:val="11"/>
        <w:shd w:val="clear" w:color="auto" w:fill="auto"/>
        <w:tabs>
          <w:tab w:val="left" w:pos="289"/>
        </w:tabs>
        <w:spacing w:after="0" w:line="240" w:lineRule="auto"/>
        <w:rPr>
          <w:sz w:val="16"/>
          <w:szCs w:val="16"/>
          <w:lang w:val="ru-RU"/>
        </w:rPr>
      </w:pPr>
      <w:r w:rsidRPr="00F04403">
        <w:rPr>
          <w:b/>
          <w:bCs/>
          <w:sz w:val="16"/>
          <w:szCs w:val="16"/>
          <w:lang w:val="ru"/>
        </w:rPr>
        <w:t>ТЕХНИЧЕСКОЕ ОБСЛУЖИВАНИЕ</w:t>
      </w:r>
    </w:p>
    <w:p w14:paraId="44399067" w14:textId="77777777" w:rsidR="003D06E0" w:rsidRPr="00F04403" w:rsidRDefault="00AD5AD8" w:rsidP="00F04403">
      <w:pPr>
        <w:pStyle w:val="11"/>
        <w:shd w:val="clear" w:color="auto" w:fill="auto"/>
        <w:spacing w:after="14" w:line="240" w:lineRule="auto"/>
        <w:jc w:val="both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 xml:space="preserve">Регулярно проводите техническое обслуживание устройства. При длительном использовании лазера на поверхности объектива скапливается пыль, которая снижает выходную мощность лазера. Используйте бумагу для чистки </w:t>
      </w:r>
      <w:r w:rsidRPr="00F04403">
        <w:rPr>
          <w:sz w:val="18"/>
          <w:szCs w:val="18"/>
          <w:lang w:val="ru"/>
        </w:rPr>
        <w:t>объективов или спиртовой тампон, смоченный в спирте, для очистки объектива, чтобы добиться оптимальной светоотдачи. Соблюдайте осторожность и не протирайте объектив влажной тканью или другими химическими растворителями. Частота очистки зависит от частоты и</w:t>
      </w:r>
      <w:r w:rsidRPr="00F04403">
        <w:rPr>
          <w:sz w:val="18"/>
          <w:szCs w:val="18"/>
          <w:lang w:val="ru"/>
        </w:rPr>
        <w:t>спользования лазера и условий эксплуатации. Рекомендуется чистить объектив каждые 20 дней. Регулярно протирайте поверхность корпуса чистым полотенцем, а также осматривайте и чистите вентиляционные отверстия.</w:t>
      </w:r>
      <w:r w:rsidRPr="00F04403">
        <w:rPr>
          <w:sz w:val="18"/>
          <w:szCs w:val="18"/>
          <w:lang w:val="ru"/>
        </w:rPr>
        <w:br w:type="page"/>
      </w:r>
    </w:p>
    <w:p w14:paraId="6F658C71" w14:textId="77777777" w:rsidR="003D06E0" w:rsidRPr="00F04403" w:rsidRDefault="00AD5AD8" w:rsidP="00F04403">
      <w:pPr>
        <w:pStyle w:val="20"/>
        <w:pBdr>
          <w:top w:val="single" w:sz="0" w:space="3" w:color="BEBEBE"/>
          <w:left w:val="single" w:sz="0" w:space="0" w:color="BEBEBE"/>
          <w:bottom w:val="single" w:sz="0" w:space="6" w:color="BEBEBE"/>
          <w:right w:val="single" w:sz="0" w:space="0" w:color="BEBEBE"/>
        </w:pBdr>
        <w:shd w:val="clear" w:color="auto" w:fill="BEBEBE"/>
        <w:spacing w:line="240" w:lineRule="auto"/>
        <w:ind w:left="0"/>
        <w:rPr>
          <w:sz w:val="16"/>
          <w:szCs w:val="16"/>
          <w:lang w:val="ru-RU"/>
        </w:rPr>
      </w:pPr>
      <w:r w:rsidRPr="00F04403">
        <w:rPr>
          <w:b/>
          <w:bCs/>
          <w:sz w:val="16"/>
          <w:szCs w:val="16"/>
          <w:lang w:val="ru"/>
        </w:rPr>
        <w:lastRenderedPageBreak/>
        <w:t>Заявление</w:t>
      </w:r>
    </w:p>
    <w:p w14:paraId="25C9C0C4" w14:textId="77777777" w:rsidR="003D06E0" w:rsidRPr="00F04403" w:rsidRDefault="00AD5AD8" w:rsidP="00F04403">
      <w:pPr>
        <w:pStyle w:val="11"/>
        <w:shd w:val="clear" w:color="auto" w:fill="auto"/>
        <w:spacing w:after="0" w:line="240" w:lineRule="auto"/>
        <w:jc w:val="both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 xml:space="preserve">Это изделие прошло полные и </w:t>
      </w:r>
      <w:r w:rsidRPr="00F04403">
        <w:rPr>
          <w:sz w:val="18"/>
          <w:szCs w:val="18"/>
          <w:lang w:val="ru"/>
        </w:rPr>
        <w:t>строгие испытания на заводе, имеет оптимальные рабочие характеристики и полностью упаковано. Пользователи должны строго соблюдать приведенные выше предупреждения и инструкции по эксплуатации. Любые повреждения, вызванные неправильным использованием изделия</w:t>
      </w:r>
      <w:r w:rsidRPr="00F04403">
        <w:rPr>
          <w:sz w:val="18"/>
          <w:szCs w:val="18"/>
          <w:lang w:val="ru"/>
        </w:rPr>
        <w:t>, не покрываются гарантией. Несоблюдение руководства или условий эксплуатации может привести к травмам, за которые производитель не несет ответственности.</w:t>
      </w:r>
    </w:p>
    <w:p w14:paraId="47F4E077" w14:textId="77777777" w:rsidR="003D06E0" w:rsidRPr="00F04403" w:rsidRDefault="00AD5AD8" w:rsidP="00F04403">
      <w:pPr>
        <w:pStyle w:val="20"/>
        <w:pBdr>
          <w:top w:val="single" w:sz="0" w:space="5" w:color="BEBEBE"/>
          <w:left w:val="single" w:sz="0" w:space="0" w:color="BEBEBE"/>
          <w:bottom w:val="single" w:sz="0" w:space="9" w:color="BEBEBE"/>
          <w:right w:val="single" w:sz="0" w:space="0" w:color="BEBEBE"/>
        </w:pBdr>
        <w:shd w:val="clear" w:color="auto" w:fill="BEBEBE"/>
        <w:spacing w:line="240" w:lineRule="auto"/>
        <w:ind w:left="0"/>
        <w:rPr>
          <w:sz w:val="16"/>
          <w:szCs w:val="16"/>
          <w:lang w:val="ru-RU"/>
        </w:rPr>
      </w:pPr>
      <w:r w:rsidRPr="00F04403">
        <w:rPr>
          <w:b/>
          <w:bCs/>
          <w:sz w:val="16"/>
          <w:szCs w:val="16"/>
          <w:lang w:val="ru"/>
        </w:rPr>
        <w:t>Технические характеристики</w:t>
      </w:r>
    </w:p>
    <w:p w14:paraId="18541717" w14:textId="77777777" w:rsidR="003D06E0" w:rsidRPr="00F04403" w:rsidRDefault="00AD5AD8" w:rsidP="00F04403">
      <w:pPr>
        <w:pStyle w:val="11"/>
        <w:shd w:val="clear" w:color="auto" w:fill="auto"/>
        <w:spacing w:line="240" w:lineRule="auto"/>
        <w:jc w:val="both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Лазер:</w:t>
      </w:r>
      <w:r w:rsidRPr="00F04403">
        <w:rPr>
          <w:color w:val="F90201"/>
          <w:sz w:val="18"/>
          <w:szCs w:val="18"/>
          <w:lang w:val="ru"/>
        </w:rPr>
        <w:t xml:space="preserve"> длина волны красного света 638 нм, мощность 1000 мВт;</w:t>
      </w:r>
      <w:r w:rsidRPr="00F04403">
        <w:rPr>
          <w:color w:val="00AE50"/>
          <w:sz w:val="18"/>
          <w:szCs w:val="18"/>
          <w:lang w:val="ru"/>
        </w:rPr>
        <w:t xml:space="preserve"> длина волны з</w:t>
      </w:r>
      <w:r w:rsidRPr="00F04403">
        <w:rPr>
          <w:color w:val="00AE50"/>
          <w:sz w:val="18"/>
          <w:szCs w:val="18"/>
          <w:lang w:val="ru"/>
        </w:rPr>
        <w:t xml:space="preserve">еленого света 520 нм, мощность 1000 мВт; </w:t>
      </w:r>
      <w:r w:rsidRPr="00F04403">
        <w:rPr>
          <w:color w:val="5A9AD4"/>
          <w:sz w:val="18"/>
          <w:szCs w:val="18"/>
          <w:lang w:val="ru"/>
        </w:rPr>
        <w:t>длина волны синего цвета 445 нм, мощность 2 Вт</w:t>
      </w:r>
    </w:p>
    <w:p w14:paraId="6D06895F" w14:textId="77777777" w:rsidR="003D06E0" w:rsidRPr="00F04403" w:rsidRDefault="00AD5AD8" w:rsidP="00F04403">
      <w:pPr>
        <w:pStyle w:val="11"/>
        <w:shd w:val="clear" w:color="auto" w:fill="auto"/>
        <w:spacing w:line="240" w:lineRule="auto"/>
        <w:jc w:val="both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Гальванометр: 25000 импульсов/с. Угол сканирования: ±30°</w:t>
      </w:r>
    </w:p>
    <w:p w14:paraId="2ED0EE4F" w14:textId="77777777" w:rsidR="003D06E0" w:rsidRPr="00F04403" w:rsidRDefault="00AD5AD8" w:rsidP="00F04403">
      <w:pPr>
        <w:pStyle w:val="11"/>
        <w:shd w:val="clear" w:color="auto" w:fill="auto"/>
        <w:spacing w:line="240" w:lineRule="auto"/>
        <w:jc w:val="both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Потребляемая мощность: 150 Вт</w:t>
      </w:r>
    </w:p>
    <w:p w14:paraId="20531CA6" w14:textId="77777777" w:rsidR="003D06E0" w:rsidRPr="00F04403" w:rsidRDefault="00AD5AD8" w:rsidP="00F04403">
      <w:pPr>
        <w:pStyle w:val="11"/>
        <w:shd w:val="clear" w:color="auto" w:fill="auto"/>
        <w:spacing w:line="240" w:lineRule="auto"/>
        <w:jc w:val="both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Напряжение питания: 100–240 В пер. тока, 50/60 Гц</w:t>
      </w:r>
    </w:p>
    <w:p w14:paraId="2F7EDEE1" w14:textId="77777777" w:rsidR="003D06E0" w:rsidRPr="00F04403" w:rsidRDefault="00AD5AD8" w:rsidP="00F04403">
      <w:pPr>
        <w:pStyle w:val="11"/>
        <w:shd w:val="clear" w:color="auto" w:fill="auto"/>
        <w:spacing w:after="380" w:line="240" w:lineRule="auto"/>
        <w:jc w:val="both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Режим управления: управление си</w:t>
      </w:r>
      <w:r w:rsidRPr="00F04403">
        <w:rPr>
          <w:sz w:val="18"/>
          <w:szCs w:val="18"/>
          <w:lang w:val="ru"/>
        </w:rPr>
        <w:t>гналами DMX-512, автономный режим, голосовой режим, режим "главный-подчинённый"</w:t>
      </w:r>
    </w:p>
    <w:p w14:paraId="313917A9" w14:textId="77777777" w:rsidR="003D06E0" w:rsidRPr="00F04403" w:rsidRDefault="00AD5AD8" w:rsidP="00F04403">
      <w:pPr>
        <w:pStyle w:val="11"/>
        <w:shd w:val="clear" w:color="auto" w:fill="auto"/>
        <w:spacing w:after="0" w:line="240" w:lineRule="auto"/>
        <w:jc w:val="both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Когда дисплей выключен, нажмите любую клавишу, чтобы показать текущее меню.</w:t>
      </w:r>
    </w:p>
    <w:p w14:paraId="764D7187" w14:textId="77777777" w:rsidR="003D06E0" w:rsidRPr="00F04403" w:rsidRDefault="00AD5AD8" w:rsidP="00F04403">
      <w:pPr>
        <w:pStyle w:val="11"/>
        <w:shd w:val="clear" w:color="auto" w:fill="auto"/>
        <w:spacing w:after="0" w:line="240" w:lineRule="auto"/>
        <w:jc w:val="both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Функция: когда дисплей включен, нажмите кнопку нужной функции для возврата в главное меню (цикл вниз</w:t>
      </w:r>
      <w:r w:rsidRPr="00F04403">
        <w:rPr>
          <w:sz w:val="18"/>
          <w:szCs w:val="18"/>
          <w:lang w:val="ru"/>
        </w:rPr>
        <w:t>).</w:t>
      </w:r>
    </w:p>
    <w:p w14:paraId="14093EA8" w14:textId="77777777" w:rsidR="003D06E0" w:rsidRPr="00F04403" w:rsidRDefault="00AD5AD8" w:rsidP="00F04403">
      <w:pPr>
        <w:pStyle w:val="11"/>
        <w:shd w:val="clear" w:color="auto" w:fill="auto"/>
        <w:spacing w:after="0" w:line="240" w:lineRule="auto"/>
        <w:jc w:val="both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Подтвердить: нажмите "Подтвердить", чтобы перейти в режим редактирования, но вы перейдете в подменю после нажатия на текущую версию программного обеспечения.</w:t>
      </w:r>
    </w:p>
    <w:p w14:paraId="41B57B30" w14:textId="77777777" w:rsidR="003D06E0" w:rsidRPr="00F04403" w:rsidRDefault="00AD5AD8" w:rsidP="00F04403">
      <w:pPr>
        <w:pStyle w:val="11"/>
        <w:shd w:val="clear" w:color="auto" w:fill="auto"/>
        <w:spacing w:after="180" w:line="240" w:lineRule="auto"/>
        <w:jc w:val="both"/>
        <w:rPr>
          <w:sz w:val="18"/>
          <w:szCs w:val="18"/>
          <w:lang w:val="ru-RU"/>
        </w:rPr>
      </w:pPr>
      <w:r w:rsidRPr="00F04403">
        <w:rPr>
          <w:sz w:val="18"/>
          <w:szCs w:val="18"/>
          <w:lang w:val="ru"/>
        </w:rPr>
        <w:t>Вверх/вниз: в меню нажимайте кнопки "Вверх" и "Вниз" для перемещения вверх и вниз (без цикла).</w:t>
      </w:r>
    </w:p>
    <w:p w14:paraId="6A43B734" w14:textId="77777777" w:rsidR="003D06E0" w:rsidRPr="00F04403" w:rsidRDefault="00AD5AD8" w:rsidP="00F04403">
      <w:pPr>
        <w:pStyle w:val="11"/>
        <w:shd w:val="clear" w:color="auto" w:fill="auto"/>
        <w:spacing w:line="240" w:lineRule="auto"/>
        <w:rPr>
          <w:sz w:val="18"/>
          <w:szCs w:val="18"/>
          <w:lang w:val="ru-RU"/>
        </w:rPr>
      </w:pPr>
      <w:r w:rsidRPr="00F04403">
        <w:rPr>
          <w:color w:val="303030"/>
          <w:sz w:val="18"/>
          <w:szCs w:val="18"/>
          <w:lang w:val="ru"/>
        </w:rPr>
        <w:t>1.</w:t>
      </w:r>
      <w:r w:rsidRPr="00F04403">
        <w:rPr>
          <w:color w:val="0563C1"/>
          <w:sz w:val="18"/>
          <w:szCs w:val="18"/>
          <w:u w:val="single"/>
          <w:lang w:val="ru"/>
        </w:rPr>
        <w:t xml:space="preserve"> Инструкции по работе с меню</w:t>
      </w:r>
      <w:r w:rsidRPr="00F04403">
        <w:rPr>
          <w:color w:val="0563C1"/>
          <w:sz w:val="18"/>
          <w:szCs w:val="18"/>
          <w:lang w:val="ru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4"/>
        <w:gridCol w:w="1651"/>
        <w:gridCol w:w="1541"/>
        <w:gridCol w:w="1286"/>
        <w:gridCol w:w="1493"/>
      </w:tblGrid>
      <w:tr w:rsidR="007C59A6" w:rsidRPr="00F04403" w14:paraId="05BFB572" w14:textId="77777777" w:rsidTr="00F04403">
        <w:trPr>
          <w:trHeight w:val="638"/>
          <w:jc w:val="center"/>
        </w:trPr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82CC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Функция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3A441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Подтвердить: после нажатия включится режим редактирования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37EA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Подтвердить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F759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Описание</w:t>
            </w:r>
          </w:p>
        </w:tc>
      </w:tr>
      <w:tr w:rsidR="007C59A6" w:rsidRPr="00F04403" w14:paraId="4FAB656B" w14:textId="77777777" w:rsidTr="000E48B2">
        <w:trPr>
          <w:trHeight w:val="638"/>
          <w:jc w:val="center"/>
        </w:trPr>
        <w:tc>
          <w:tcPr>
            <w:tcW w:w="14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08CBD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3FC9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color w:val="303030"/>
                <w:sz w:val="18"/>
                <w:szCs w:val="18"/>
                <w:lang w:val="ru"/>
              </w:rPr>
              <w:t>Вверх/число увеличивается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DDCB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color w:val="303030"/>
                <w:sz w:val="18"/>
                <w:szCs w:val="18"/>
                <w:lang w:val="ru"/>
              </w:rPr>
              <w:t>Вниз/число уменьшается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9F4D5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275BB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</w:tr>
    </w:tbl>
    <w:p w14:paraId="7D5E9594" w14:textId="77777777" w:rsidR="003D06E0" w:rsidRPr="000E48B2" w:rsidRDefault="00AD5AD8" w:rsidP="00F04403">
      <w:pPr>
        <w:rPr>
          <w:sz w:val="2"/>
          <w:szCs w:val="2"/>
        </w:rPr>
      </w:pPr>
      <w:r w:rsidRPr="00F04403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"/>
        <w:gridCol w:w="725"/>
        <w:gridCol w:w="1056"/>
        <w:gridCol w:w="4992"/>
      </w:tblGrid>
      <w:tr w:rsidR="007C59A6" w:rsidRPr="00F04403" w14:paraId="45E50318" w14:textId="77777777" w:rsidTr="000E48B2">
        <w:trPr>
          <w:trHeight w:val="446"/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9D5B8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lastRenderedPageBreak/>
              <w:t>2-15</w:t>
            </w:r>
          </w:p>
        </w:tc>
        <w:tc>
          <w:tcPr>
            <w:tcW w:w="6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E3C1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7 цветов</w:t>
            </w:r>
          </w:p>
        </w:tc>
      </w:tr>
      <w:tr w:rsidR="007C59A6" w:rsidRPr="00F04403" w14:paraId="70359B51" w14:textId="77777777" w:rsidTr="000E48B2">
        <w:trPr>
          <w:trHeight w:val="442"/>
          <w:jc w:val="center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B49265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1355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2-3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8F04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красный</w:t>
            </w:r>
          </w:p>
        </w:tc>
      </w:tr>
      <w:tr w:rsidR="007C59A6" w:rsidRPr="00F04403" w14:paraId="1632B5F5" w14:textId="77777777" w:rsidTr="000E48B2">
        <w:trPr>
          <w:trHeight w:val="442"/>
          <w:jc w:val="center"/>
        </w:trPr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946AFC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9296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4-5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7194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зеленый</w:t>
            </w:r>
          </w:p>
        </w:tc>
      </w:tr>
      <w:tr w:rsidR="007C59A6" w:rsidRPr="00F04403" w14:paraId="30D31D9D" w14:textId="77777777" w:rsidTr="000E48B2">
        <w:trPr>
          <w:trHeight w:val="442"/>
          <w:jc w:val="center"/>
        </w:trPr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7B2BB5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487EF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6-7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BBD2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синий</w:t>
            </w:r>
          </w:p>
        </w:tc>
      </w:tr>
      <w:tr w:rsidR="007C59A6" w:rsidRPr="00F04403" w14:paraId="5224BA44" w14:textId="77777777" w:rsidTr="000E48B2">
        <w:trPr>
          <w:trHeight w:val="442"/>
          <w:jc w:val="center"/>
        </w:trPr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23D139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1E529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8-9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377B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желтый</w:t>
            </w:r>
          </w:p>
        </w:tc>
      </w:tr>
      <w:tr w:rsidR="007C59A6" w:rsidRPr="00F04403" w14:paraId="10E94115" w14:textId="77777777" w:rsidTr="000E48B2">
        <w:trPr>
          <w:trHeight w:val="446"/>
          <w:jc w:val="center"/>
        </w:trPr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0A962C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2FFD2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10-11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FEC4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зеленый</w:t>
            </w:r>
          </w:p>
        </w:tc>
      </w:tr>
      <w:tr w:rsidR="007C59A6" w:rsidRPr="00F04403" w14:paraId="1B697F59" w14:textId="77777777" w:rsidTr="000E48B2">
        <w:trPr>
          <w:trHeight w:val="442"/>
          <w:jc w:val="center"/>
        </w:trPr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7286D0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AABEA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12-13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074B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фиолетовый</w:t>
            </w:r>
          </w:p>
        </w:tc>
      </w:tr>
      <w:tr w:rsidR="007C59A6" w:rsidRPr="00F04403" w14:paraId="473A24C0" w14:textId="77777777" w:rsidTr="000E48B2">
        <w:trPr>
          <w:trHeight w:val="442"/>
          <w:jc w:val="center"/>
        </w:trPr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47331A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80480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14-15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74D3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белый</w:t>
            </w:r>
          </w:p>
        </w:tc>
      </w:tr>
      <w:tr w:rsidR="007C59A6" w:rsidRPr="00AD5AD8" w14:paraId="39E0504C" w14:textId="77777777" w:rsidTr="000E48B2">
        <w:trPr>
          <w:trHeight w:val="442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A0B79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20-33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AED2A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7 цветов (красный,</w:t>
            </w:r>
          </w:p>
        </w:tc>
        <w:tc>
          <w:tcPr>
            <w:tcW w:w="4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4F5A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зеленый, синий, желтый, голубой, фиолетовый, белый)</w:t>
            </w:r>
          </w:p>
        </w:tc>
      </w:tr>
      <w:tr w:rsidR="007C59A6" w:rsidRPr="00F04403" w14:paraId="38A41B91" w14:textId="77777777" w:rsidTr="000E48B2">
        <w:trPr>
          <w:trHeight w:val="754"/>
          <w:jc w:val="center"/>
        </w:trPr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754488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2F5D7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2E0A4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смена цветов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C2E96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1493"/>
              </w:tabs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основной цвет</w:t>
            </w:r>
            <w:r w:rsidRPr="00F04403">
              <w:rPr>
                <w:sz w:val="16"/>
                <w:szCs w:val="16"/>
                <w:lang w:val="ru"/>
              </w:rPr>
              <w:tab/>
              <w:t>новый цвет</w:t>
            </w:r>
          </w:p>
        </w:tc>
      </w:tr>
      <w:tr w:rsidR="007C59A6" w:rsidRPr="00AD5AD8" w14:paraId="6B760E2D" w14:textId="77777777" w:rsidTr="000E48B2">
        <w:trPr>
          <w:trHeight w:val="754"/>
          <w:jc w:val="center"/>
        </w:trPr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C252CF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EF8D7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20-21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2E5E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1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A6FF6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4157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Красный, зеленый, синий, желтый, голубой, фиолетовый, белый</w:t>
            </w:r>
            <w:r w:rsidRPr="00F04403">
              <w:rPr>
                <w:sz w:val="16"/>
                <w:szCs w:val="16"/>
                <w:lang w:val="ru"/>
              </w:rPr>
              <w:tab/>
              <w:t xml:space="preserve">Зеленый, синий, </w:t>
            </w:r>
            <w:r w:rsidRPr="00F04403">
              <w:rPr>
                <w:sz w:val="16"/>
                <w:szCs w:val="16"/>
                <w:lang w:val="ru"/>
              </w:rPr>
              <w:t>желтый, голубой, фиолетовый, белый, красный</w:t>
            </w:r>
          </w:p>
        </w:tc>
      </w:tr>
      <w:tr w:rsidR="007C59A6" w:rsidRPr="00AD5AD8" w14:paraId="6EA07E50" w14:textId="77777777" w:rsidTr="000E48B2">
        <w:trPr>
          <w:trHeight w:val="754"/>
          <w:jc w:val="center"/>
        </w:trPr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0ABE13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2A9DC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22-23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F3514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2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0F76B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4349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Красный, зеленый, синий, желтый, голубой, фиолетовый, белый</w:t>
            </w:r>
            <w:r w:rsidRPr="00F04403">
              <w:rPr>
                <w:sz w:val="16"/>
                <w:szCs w:val="16"/>
                <w:lang w:val="ru"/>
              </w:rPr>
              <w:tab/>
              <w:t>Синий, желтый, голубой, фиолетовый, белый, красный, зеленый</w:t>
            </w:r>
          </w:p>
        </w:tc>
      </w:tr>
      <w:tr w:rsidR="007C59A6" w:rsidRPr="00AD5AD8" w14:paraId="2368C322" w14:textId="77777777" w:rsidTr="000E48B2">
        <w:trPr>
          <w:trHeight w:val="754"/>
          <w:jc w:val="center"/>
        </w:trPr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1AB6FB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EA7A3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24-25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5EC72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3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AE7BB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4205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Красный, зеленый, синий, желтый, голубой, фиолетовый, белый</w:t>
            </w:r>
            <w:r w:rsidRPr="00F04403">
              <w:rPr>
                <w:sz w:val="16"/>
                <w:szCs w:val="16"/>
                <w:lang w:val="ru"/>
              </w:rPr>
              <w:tab/>
            </w:r>
            <w:r w:rsidRPr="00F04403">
              <w:rPr>
                <w:sz w:val="16"/>
                <w:szCs w:val="16"/>
                <w:lang w:val="ru"/>
              </w:rPr>
              <w:t>Желтый, голубой, фиолетовый, белый, красный, зеленый, синий</w:t>
            </w:r>
          </w:p>
        </w:tc>
      </w:tr>
      <w:tr w:rsidR="007C59A6" w:rsidRPr="00AD5AD8" w14:paraId="5A1E6DED" w14:textId="77777777" w:rsidTr="000E48B2">
        <w:trPr>
          <w:trHeight w:val="754"/>
          <w:jc w:val="center"/>
        </w:trPr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12ACCC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7BBF7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26-27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DECC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4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1B4B5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4224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Красный, зеленый, синий, желтый, голубой, фиолетовый, белый</w:t>
            </w:r>
            <w:r w:rsidRPr="00F04403">
              <w:rPr>
                <w:sz w:val="16"/>
                <w:szCs w:val="16"/>
                <w:lang w:val="ru"/>
              </w:rPr>
              <w:tab/>
              <w:t>Голубой, фиолетовый, белый, красный, зеленый, синий, желтый</w:t>
            </w:r>
          </w:p>
        </w:tc>
      </w:tr>
      <w:tr w:rsidR="007C59A6" w:rsidRPr="00AD5AD8" w14:paraId="74993453" w14:textId="77777777" w:rsidTr="000E48B2">
        <w:trPr>
          <w:trHeight w:val="754"/>
          <w:jc w:val="center"/>
        </w:trPr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6C05B2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236D6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28-29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281BC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5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E463B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4094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 xml:space="preserve">Красный, зеленый, синий, желтый, голубой, </w:t>
            </w:r>
            <w:r w:rsidRPr="00F04403">
              <w:rPr>
                <w:sz w:val="16"/>
                <w:szCs w:val="16"/>
                <w:lang w:val="ru"/>
              </w:rPr>
              <w:t>фиолетовый, белый</w:t>
            </w:r>
            <w:r w:rsidRPr="00F04403">
              <w:rPr>
                <w:sz w:val="16"/>
                <w:szCs w:val="16"/>
                <w:lang w:val="ru"/>
              </w:rPr>
              <w:tab/>
              <w:t>Фиолетовый, белый, красный, зеленый, синий, желтый, голубой</w:t>
            </w:r>
          </w:p>
        </w:tc>
      </w:tr>
      <w:tr w:rsidR="007C59A6" w:rsidRPr="00AD5AD8" w14:paraId="453511CC" w14:textId="77777777" w:rsidTr="000E48B2">
        <w:trPr>
          <w:trHeight w:val="754"/>
          <w:jc w:val="center"/>
        </w:trPr>
        <w:tc>
          <w:tcPr>
            <w:tcW w:w="7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794DC3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A9043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30-31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1270D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6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ED16D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4190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Красный, зеленый, синий, желтый, голубой, фиолетовый, белый</w:t>
            </w:r>
            <w:r w:rsidRPr="00F04403">
              <w:rPr>
                <w:sz w:val="16"/>
                <w:szCs w:val="16"/>
                <w:lang w:val="ru"/>
              </w:rPr>
              <w:tab/>
              <w:t>Белый, красный, зеленый, синий, желтый, голубой, фиолетовый</w:t>
            </w:r>
          </w:p>
        </w:tc>
      </w:tr>
      <w:tr w:rsidR="007C59A6" w:rsidRPr="00AD5AD8" w14:paraId="0BD06BFB" w14:textId="77777777" w:rsidTr="000E48B2">
        <w:trPr>
          <w:trHeight w:val="758"/>
          <w:jc w:val="center"/>
        </w:trPr>
        <w:tc>
          <w:tcPr>
            <w:tcW w:w="7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F898BA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7D45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32-33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69CD0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7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A1FBE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4378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 xml:space="preserve">Красный, зеленый, синий, </w:t>
            </w:r>
            <w:r w:rsidRPr="00F04403">
              <w:rPr>
                <w:sz w:val="16"/>
                <w:szCs w:val="16"/>
                <w:lang w:val="ru"/>
              </w:rPr>
              <w:t>желтый, голубой, фиолетовый, белый</w:t>
            </w:r>
            <w:r w:rsidRPr="00F04403">
              <w:rPr>
                <w:sz w:val="16"/>
                <w:szCs w:val="16"/>
                <w:lang w:val="ru"/>
              </w:rPr>
              <w:tab/>
              <w:t>Красный, зеленый, синий, желтый, голубой, фиолетовый, белый</w:t>
            </w:r>
          </w:p>
        </w:tc>
      </w:tr>
    </w:tbl>
    <w:p w14:paraId="55CB3940" w14:textId="77777777" w:rsidR="003D06E0" w:rsidRPr="00F04403" w:rsidRDefault="00AD5AD8" w:rsidP="00F04403">
      <w:pPr>
        <w:rPr>
          <w:sz w:val="2"/>
          <w:szCs w:val="2"/>
          <w:lang w:val="ru-RU"/>
        </w:rPr>
      </w:pPr>
      <w:r w:rsidRPr="00F04403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4"/>
        <w:gridCol w:w="1584"/>
        <w:gridCol w:w="854"/>
        <w:gridCol w:w="3902"/>
      </w:tblGrid>
      <w:tr w:rsidR="007C59A6" w:rsidRPr="00F04403" w14:paraId="70BD0E60" w14:textId="77777777" w:rsidTr="000E48B2">
        <w:trPr>
          <w:trHeight w:val="950"/>
          <w:jc w:val="center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602783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D8AF92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44BE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смена цветов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1C5C5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1738"/>
              </w:tabs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основной цвет</w:t>
            </w:r>
            <w:r w:rsidRPr="00F04403">
              <w:rPr>
                <w:sz w:val="18"/>
                <w:szCs w:val="18"/>
                <w:lang w:val="ru"/>
              </w:rPr>
              <w:tab/>
              <w:t>новый цвет</w:t>
            </w:r>
          </w:p>
        </w:tc>
      </w:tr>
      <w:tr w:rsidR="007C59A6" w:rsidRPr="00AD5AD8" w14:paraId="71E41044" w14:textId="77777777" w:rsidTr="000E48B2">
        <w:trPr>
          <w:trHeight w:val="946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DD63BA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478AF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192-201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AA3E7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BC2FB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1080"/>
              </w:tabs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Красный, зеленый, синий, желтый, голубой, фиолетовый, белый</w:t>
            </w:r>
            <w:r w:rsidRPr="00F04403">
              <w:rPr>
                <w:sz w:val="18"/>
                <w:szCs w:val="18"/>
                <w:lang w:val="ru"/>
              </w:rPr>
              <w:tab/>
              <w:t xml:space="preserve">Зеленый, синий, желтый, голубой, </w:t>
            </w:r>
            <w:r w:rsidRPr="00F04403">
              <w:rPr>
                <w:sz w:val="18"/>
                <w:szCs w:val="18"/>
                <w:lang w:val="ru"/>
              </w:rPr>
              <w:t>фиолетовый, белый, красный</w:t>
            </w:r>
          </w:p>
        </w:tc>
      </w:tr>
      <w:tr w:rsidR="007C59A6" w:rsidRPr="00AD5AD8" w14:paraId="7C55CBD2" w14:textId="77777777" w:rsidTr="000E48B2">
        <w:trPr>
          <w:trHeight w:val="946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50EEEC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EAB51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202-211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31252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AB95C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1013"/>
              </w:tabs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Красный, зеленый, синий, желтый, голубой, фиолетовый, белый</w:t>
            </w:r>
            <w:r w:rsidRPr="00F04403">
              <w:rPr>
                <w:sz w:val="18"/>
                <w:szCs w:val="18"/>
                <w:lang w:val="ru"/>
              </w:rPr>
              <w:tab/>
              <w:t>Синий, желтый, голубой, фиолетовый, белый, красный, зеленый</w:t>
            </w:r>
          </w:p>
        </w:tc>
      </w:tr>
      <w:tr w:rsidR="007C59A6" w:rsidRPr="00AD5AD8" w14:paraId="155654BC" w14:textId="77777777" w:rsidTr="000E48B2">
        <w:trPr>
          <w:trHeight w:val="946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79297C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3926A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212-221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BCB4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3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14239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1013"/>
              </w:tabs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Красный, зеленый, синий, желтый, голубой, фиолетовый, белый</w:t>
            </w:r>
            <w:r w:rsidRPr="00F04403">
              <w:rPr>
                <w:sz w:val="18"/>
                <w:szCs w:val="18"/>
                <w:lang w:val="ru"/>
              </w:rPr>
              <w:tab/>
              <w:t xml:space="preserve">Желтый, голубой, </w:t>
            </w:r>
            <w:r w:rsidRPr="00F04403">
              <w:rPr>
                <w:sz w:val="18"/>
                <w:szCs w:val="18"/>
                <w:lang w:val="ru"/>
              </w:rPr>
              <w:t>фиолетовый, белый, красный, зеленый, синий</w:t>
            </w:r>
          </w:p>
        </w:tc>
      </w:tr>
      <w:tr w:rsidR="007C59A6" w:rsidRPr="00AD5AD8" w14:paraId="4E940FDF" w14:textId="77777777" w:rsidTr="000E48B2">
        <w:trPr>
          <w:trHeight w:val="946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FD6379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DDF51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222-231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169C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4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39DA9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1090"/>
              </w:tabs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Красный, зеленый, синий, желтый, голубой, фиолетовый, белый</w:t>
            </w:r>
            <w:r w:rsidRPr="00F04403">
              <w:rPr>
                <w:sz w:val="18"/>
                <w:szCs w:val="18"/>
                <w:lang w:val="ru"/>
              </w:rPr>
              <w:tab/>
              <w:t>Голубой, фиолетовый, белый, красный, зеленый, синий, желтый</w:t>
            </w:r>
          </w:p>
        </w:tc>
      </w:tr>
      <w:tr w:rsidR="007C59A6" w:rsidRPr="00AD5AD8" w14:paraId="40A86A74" w14:textId="77777777" w:rsidTr="000E48B2">
        <w:trPr>
          <w:trHeight w:val="950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31AFB0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DA5F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232-241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44C2F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5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7FCC2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1013"/>
              </w:tabs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Красный, зеленый, синий, желтый, голубой, фиолетовый, белый</w:t>
            </w:r>
            <w:r w:rsidRPr="00F04403">
              <w:rPr>
                <w:sz w:val="18"/>
                <w:szCs w:val="18"/>
                <w:lang w:val="ru"/>
              </w:rPr>
              <w:tab/>
            </w:r>
            <w:r w:rsidRPr="00F04403">
              <w:rPr>
                <w:sz w:val="18"/>
                <w:szCs w:val="18"/>
                <w:lang w:val="ru"/>
              </w:rPr>
              <w:t>Фиолетовый, белый, красный, зеленый, синий, желтый, голубой</w:t>
            </w:r>
          </w:p>
        </w:tc>
      </w:tr>
      <w:tr w:rsidR="007C59A6" w:rsidRPr="00AD5AD8" w14:paraId="77D67A4C" w14:textId="77777777" w:rsidTr="000E48B2">
        <w:trPr>
          <w:trHeight w:val="946"/>
          <w:jc w:val="center"/>
        </w:trPr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08C507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7B4BB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242-242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13E7A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6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B7C90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1109"/>
              </w:tabs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Красный, зеленый, синий, желтый, голубой, фиолетовый, белый </w:t>
            </w:r>
            <w:r w:rsidRPr="00F04403">
              <w:rPr>
                <w:sz w:val="18"/>
                <w:szCs w:val="18"/>
                <w:lang w:val="ru"/>
              </w:rPr>
              <w:tab/>
              <w:t xml:space="preserve"> Белый, красный, зеленый, синий, желтый, голубой, фиолетовый</w:t>
            </w:r>
          </w:p>
        </w:tc>
      </w:tr>
      <w:tr w:rsidR="007C59A6" w:rsidRPr="00AD5AD8" w14:paraId="3D349ED0" w14:textId="77777777" w:rsidTr="000E48B2">
        <w:trPr>
          <w:trHeight w:val="950"/>
          <w:jc w:val="center"/>
        </w:trPr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EBB94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0F144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252–255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9B6D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7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84825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leader="hyphen" w:pos="1013"/>
              </w:tabs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Красный, зеленый, синий, желтый, голубой, </w:t>
            </w:r>
            <w:r w:rsidRPr="00F04403">
              <w:rPr>
                <w:sz w:val="18"/>
                <w:szCs w:val="18"/>
                <w:lang w:val="ru"/>
              </w:rPr>
              <w:t>фиолетовый, белый</w:t>
            </w:r>
            <w:r w:rsidRPr="00F04403">
              <w:rPr>
                <w:sz w:val="18"/>
                <w:szCs w:val="18"/>
                <w:lang w:val="ru"/>
              </w:rPr>
              <w:tab/>
              <w:t>Красный, зеленый, синий, желтый, голубой, фиолетовый, белый</w:t>
            </w:r>
          </w:p>
        </w:tc>
      </w:tr>
    </w:tbl>
    <w:p w14:paraId="26BD7691" w14:textId="77777777" w:rsidR="003D06E0" w:rsidRPr="00F04403" w:rsidRDefault="003D06E0" w:rsidP="00F04403">
      <w:pPr>
        <w:rPr>
          <w:sz w:val="22"/>
          <w:szCs w:val="22"/>
          <w:lang w:val="ru-RU"/>
        </w:rPr>
        <w:sectPr w:rsidR="003D06E0" w:rsidRPr="00F04403" w:rsidSect="000E48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8400" w:h="11900"/>
          <w:pgMar w:top="567" w:right="340" w:bottom="567" w:left="340" w:header="0" w:footer="6" w:gutter="0"/>
          <w:cols w:space="720"/>
          <w:noEndnote/>
          <w:docGrid w:linePitch="360"/>
        </w:sectPr>
      </w:pPr>
    </w:p>
    <w:p w14:paraId="4D7A6CD2" w14:textId="77777777" w:rsidR="003D06E0" w:rsidRPr="00F04403" w:rsidRDefault="00AD5AD8" w:rsidP="00F04403">
      <w:pPr>
        <w:pStyle w:val="20"/>
        <w:shd w:val="clear" w:color="auto" w:fill="auto"/>
        <w:spacing w:line="240" w:lineRule="auto"/>
        <w:jc w:val="both"/>
        <w:rPr>
          <w:sz w:val="16"/>
          <w:szCs w:val="16"/>
          <w:lang w:val="ru-RU"/>
        </w:rPr>
      </w:pPr>
      <w:r w:rsidRPr="00F04403">
        <w:rPr>
          <w:sz w:val="16"/>
          <w:szCs w:val="16"/>
          <w:lang w:val="ru"/>
        </w:rPr>
        <w:lastRenderedPageBreak/>
        <w:t xml:space="preserve">27-канальная программа (с SD-картой): (добавлен граничный канал &lt;24&gt; на основе исходных 26 каналов и изменена </w:t>
      </w:r>
      <w:r w:rsidRPr="00F04403">
        <w:rPr>
          <w:sz w:val="16"/>
          <w:szCs w:val="16"/>
          <w:lang w:val="ru"/>
        </w:rPr>
        <w:t>светоизлучающая часть первого канала на аналоговую с регулируемой яркостью)</w:t>
      </w:r>
    </w:p>
    <w:p w14:paraId="6CAD8D74" w14:textId="77777777" w:rsidR="003D06E0" w:rsidRPr="00F04403" w:rsidRDefault="00AD5AD8" w:rsidP="00F04403">
      <w:pPr>
        <w:pStyle w:val="20"/>
        <w:shd w:val="clear" w:color="auto" w:fill="auto"/>
        <w:spacing w:line="240" w:lineRule="auto"/>
        <w:ind w:left="0" w:firstLine="680"/>
        <w:rPr>
          <w:sz w:val="16"/>
          <w:szCs w:val="16"/>
          <w:lang w:val="ru-RU"/>
        </w:rPr>
      </w:pPr>
      <w:r w:rsidRPr="00F04403">
        <w:rPr>
          <w:sz w:val="16"/>
          <w:szCs w:val="16"/>
          <w:lang w:val="ru"/>
        </w:rPr>
        <w:t>Первые 6 каналов можно использовать как простые программы каналов DMX.</w:t>
      </w:r>
    </w:p>
    <w:p w14:paraId="59187AD3" w14:textId="77777777" w:rsidR="003D06E0" w:rsidRPr="00F04403" w:rsidRDefault="00AD5AD8" w:rsidP="00F04403">
      <w:pPr>
        <w:pStyle w:val="20"/>
        <w:shd w:val="clear" w:color="auto" w:fill="auto"/>
        <w:spacing w:after="260" w:line="240" w:lineRule="auto"/>
        <w:ind w:left="680"/>
        <w:rPr>
          <w:sz w:val="16"/>
          <w:szCs w:val="16"/>
          <w:lang w:val="ru-RU"/>
        </w:rPr>
      </w:pPr>
      <w:r w:rsidRPr="00F04403">
        <w:rPr>
          <w:sz w:val="16"/>
          <w:szCs w:val="16"/>
          <w:lang w:val="ru"/>
        </w:rPr>
        <w:t>Большинство гальванометров перестают работать при выключенном лазере, что позволяет снизить энергопотребление</w:t>
      </w:r>
      <w:r w:rsidRPr="00F04403">
        <w:rPr>
          <w:sz w:val="16"/>
          <w:szCs w:val="16"/>
          <w:lang w:val="ru"/>
        </w:rPr>
        <w:t xml:space="preserve"> и продлить срок службы гальванометра.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1186"/>
        <w:gridCol w:w="610"/>
        <w:gridCol w:w="1330"/>
        <w:gridCol w:w="1123"/>
        <w:gridCol w:w="1330"/>
        <w:gridCol w:w="710"/>
        <w:gridCol w:w="720"/>
      </w:tblGrid>
      <w:tr w:rsidR="007C59A6" w:rsidRPr="00F04403" w14:paraId="224BCF73" w14:textId="77777777" w:rsidTr="000E48B2">
        <w:trPr>
          <w:trHeight w:val="157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CC8D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канал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1D84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Функция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3763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Числовое значение</w:t>
            </w:r>
          </w:p>
        </w:tc>
        <w:tc>
          <w:tcPr>
            <w:tcW w:w="52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ABB9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Функция</w:t>
            </w:r>
          </w:p>
        </w:tc>
      </w:tr>
      <w:tr w:rsidR="007C59A6" w:rsidRPr="00F04403" w14:paraId="77E51494" w14:textId="77777777" w:rsidTr="000E48B2">
        <w:trPr>
          <w:trHeight w:val="322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233B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Канал 1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6AB2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Димминг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0CF6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0-10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2AE1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полностью закрытый</w:t>
            </w:r>
          </w:p>
        </w:tc>
        <w:tc>
          <w:tcPr>
            <w:tcW w:w="27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E71BE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605"/>
                <w:tab w:val="left" w:pos="1666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0-10 — минимальная яркость, 255 — стандартная яркость.</w:t>
            </w:r>
          </w:p>
          <w:p w14:paraId="749E4C6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Эквивалентно альфа-каналу цвета. Также можно назвать прозрачностью.</w:t>
            </w:r>
          </w:p>
        </w:tc>
      </w:tr>
      <w:tr w:rsidR="007C59A6" w:rsidRPr="00F04403" w14:paraId="7984FAB5" w14:textId="77777777" w:rsidTr="000E48B2">
        <w:trPr>
          <w:trHeight w:val="1248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536EF9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D50E03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774D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11-255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A173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яркость</w:t>
            </w:r>
          </w:p>
        </w:tc>
        <w:tc>
          <w:tcPr>
            <w:tcW w:w="27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9CB9C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</w:tr>
      <w:tr w:rsidR="007C59A6" w:rsidRPr="00F04403" w14:paraId="4D03D33F" w14:textId="77777777" w:rsidTr="000E48B2">
        <w:trPr>
          <w:trHeight w:val="322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2E63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Канал 2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5CA2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Модель/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8363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0–63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C7C6C6"/>
          </w:tcPr>
          <w:p w14:paraId="56C4E13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64-127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D5DBE2"/>
          </w:tcPr>
          <w:p w14:paraId="5A00601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128–191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6"/>
          </w:tcPr>
          <w:p w14:paraId="5B72D77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192–255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5DBE2"/>
          </w:tcPr>
          <w:p w14:paraId="5FC03E1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сохранить взаимосвязь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7F7F7F"/>
          </w:tcPr>
          <w:p w14:paraId="6D1B57C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сохранить взаимосвязь</w:t>
            </w:r>
          </w:p>
        </w:tc>
      </w:tr>
      <w:tr w:rsidR="007C59A6" w:rsidRPr="00F04403" w14:paraId="738373E3" w14:textId="77777777" w:rsidTr="000E48B2">
        <w:trPr>
          <w:trHeight w:val="1570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CC0343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A5DFFA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E745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выключить свет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C7C6C6"/>
          </w:tcPr>
          <w:p w14:paraId="651193C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b/>
                <w:bCs/>
                <w:sz w:val="16"/>
                <w:szCs w:val="16"/>
                <w:lang w:val="ru"/>
              </w:rPr>
              <w:t>Автономная работа (работают первые 6 каналов)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D5DBE2"/>
          </w:tcPr>
          <w:p w14:paraId="6E5E39C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b/>
                <w:bCs/>
                <w:sz w:val="16"/>
                <w:szCs w:val="16"/>
                <w:lang w:val="ru"/>
              </w:rPr>
              <w:t>SD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6"/>
          </w:tcPr>
          <w:p w14:paraId="2FDAE83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b/>
                <w:bCs/>
                <w:sz w:val="16"/>
                <w:szCs w:val="16"/>
                <w:lang w:val="ru"/>
              </w:rPr>
              <w:t>хранение</w:t>
            </w: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D5DBE2"/>
          </w:tcPr>
          <w:p w14:paraId="7C0AB7D4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7F7F7F"/>
          </w:tcPr>
          <w:p w14:paraId="423B2EE9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</w:tr>
      <w:tr w:rsidR="007C59A6" w:rsidRPr="00AD5AD8" w14:paraId="3C5D306A" w14:textId="77777777" w:rsidTr="000E48B2">
        <w:trPr>
          <w:trHeight w:val="634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1C41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Канал 3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CDE0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трафарет/кадр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DADE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0-249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C7C6C6"/>
          </w:tcPr>
          <w:p w14:paraId="17B5FD6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значение интервала: 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D5DBE2"/>
          </w:tcPr>
          <w:p w14:paraId="3BC6CA4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 xml:space="preserve">значение </w:t>
            </w:r>
            <w:r w:rsidRPr="00F04403">
              <w:rPr>
                <w:sz w:val="16"/>
                <w:szCs w:val="16"/>
                <w:lang w:val="ru"/>
              </w:rPr>
              <w:t>интервала: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6"/>
          </w:tcPr>
          <w:p w14:paraId="544A132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значение интервала: 2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7C6C6"/>
          </w:tcPr>
          <w:p w14:paraId="38CD9C7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Один документ содержит несколько графических элементов/кадров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7F7F7F"/>
          </w:tcPr>
          <w:p w14:paraId="42F7ED7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Одна программа содержит несколько документов</w:t>
            </w:r>
          </w:p>
        </w:tc>
      </w:tr>
      <w:tr w:rsidR="007C59A6" w:rsidRPr="00F04403" w14:paraId="0723FA8D" w14:textId="77777777" w:rsidTr="000E48B2">
        <w:trPr>
          <w:trHeight w:val="2501"/>
          <w:jc w:val="center"/>
        </w:trPr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731F7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4BA4E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C198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250-255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6C6"/>
          </w:tcPr>
          <w:p w14:paraId="77FD208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Зациклить канал 4, чтобы задать эффект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BE2"/>
          </w:tcPr>
          <w:p w14:paraId="44D66B1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Зациклить канал 4, чтобы задать эффект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E4D6"/>
          </w:tcPr>
          <w:p w14:paraId="70D7D95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2"/>
                <w:szCs w:val="12"/>
              </w:rPr>
            </w:pPr>
            <w:r w:rsidRPr="00F04403">
              <w:rPr>
                <w:sz w:val="12"/>
                <w:szCs w:val="12"/>
                <w:lang w:val="ru"/>
              </w:rPr>
              <w:t xml:space="preserve">Зациклить канал 4, </w:t>
            </w:r>
            <w:r w:rsidRPr="00F04403">
              <w:rPr>
                <w:sz w:val="12"/>
                <w:szCs w:val="12"/>
                <w:lang w:val="ru"/>
              </w:rPr>
              <w:t>чтобы задать эффект. Исключение: канал 5: 0-19 не повторяются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7C6C6"/>
          </w:tcPr>
          <w:p w14:paraId="23B94249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14:paraId="1530AB30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</w:tr>
    </w:tbl>
    <w:p w14:paraId="0A4FA9D9" w14:textId="77777777" w:rsidR="003D06E0" w:rsidRPr="000E48B2" w:rsidRDefault="00AD5AD8" w:rsidP="00F04403">
      <w:pPr>
        <w:rPr>
          <w:sz w:val="2"/>
          <w:szCs w:val="2"/>
        </w:rPr>
      </w:pPr>
      <w:r w:rsidRPr="00F04403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1186"/>
        <w:gridCol w:w="610"/>
        <w:gridCol w:w="1330"/>
        <w:gridCol w:w="1123"/>
        <w:gridCol w:w="1325"/>
        <w:gridCol w:w="715"/>
        <w:gridCol w:w="730"/>
      </w:tblGrid>
      <w:tr w:rsidR="007C59A6" w:rsidRPr="00F04403" w14:paraId="6EFD8E0B" w14:textId="77777777" w:rsidTr="000E48B2">
        <w:trPr>
          <w:trHeight w:val="638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3AD4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lastRenderedPageBreak/>
              <w:t>Канал 4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AF5D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список трафаретов/файл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57D9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0-249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C7C6C6"/>
          </w:tcPr>
          <w:p w14:paraId="25B0C15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значение интервала: 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D5DBE2"/>
          </w:tcPr>
          <w:p w14:paraId="08F5B6C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значение интервала: 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6"/>
          </w:tcPr>
          <w:p w14:paraId="5572463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значение интервала: 10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7C6C6"/>
          </w:tcPr>
          <w:p w14:paraId="1BFC75DD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  <w:shd w:val="clear" w:color="auto" w:fill="7F7F7F"/>
          </w:tcPr>
          <w:p w14:paraId="3F425682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</w:tr>
      <w:tr w:rsidR="007C59A6" w:rsidRPr="00AD5AD8" w14:paraId="64425A32" w14:textId="77777777" w:rsidTr="000E48B2">
        <w:trPr>
          <w:trHeight w:val="2194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3F2D84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C1DB9F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3453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250-255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C7C6C6"/>
          </w:tcPr>
          <w:p w14:paraId="785342B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зациклить все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D5DBE2"/>
          </w:tcPr>
          <w:p w14:paraId="2D34653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Зациклить канал 5, чтобы задать эффект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6"/>
          </w:tcPr>
          <w:p w14:paraId="4E1BC1E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Зациклить канал 5, чтобы задать эффект</w:t>
            </w:r>
          </w:p>
          <w:p w14:paraId="19EB7DD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Исключение: канал 5: 0-19 не повторяются</w:t>
            </w:r>
          </w:p>
        </w:tc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C7C6C6"/>
          </w:tcPr>
          <w:p w14:paraId="7A4835D0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30" w:type="dxa"/>
            <w:shd w:val="clear" w:color="auto" w:fill="7F7F7F"/>
          </w:tcPr>
          <w:p w14:paraId="3F45650C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</w:tr>
      <w:tr w:rsidR="007C59A6" w:rsidRPr="00F04403" w14:paraId="15F12DE5" w14:textId="77777777" w:rsidTr="000E48B2">
        <w:trPr>
          <w:trHeight w:val="634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B0C0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Канал 5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9368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список файлов/показать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E4FB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0-249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7C6C6"/>
          </w:tcPr>
          <w:p w14:paraId="7C94AB1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нет эффекта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D5DBE2"/>
          </w:tcPr>
          <w:p w14:paraId="6E74977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значение интервала: 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6"/>
          </w:tcPr>
          <w:p w14:paraId="09E4028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значение интервала: 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7F7F7F"/>
          </w:tcPr>
          <w:p w14:paraId="0B42D655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730" w:type="dxa"/>
            <w:shd w:val="clear" w:color="auto" w:fill="7F7F7F"/>
          </w:tcPr>
          <w:p w14:paraId="1E253F11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</w:tr>
      <w:tr w:rsidR="007C59A6" w:rsidRPr="00F04403" w14:paraId="4449EEC5" w14:textId="77777777" w:rsidTr="000E48B2">
        <w:trPr>
          <w:trHeight w:val="634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7A5EF0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991898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15F4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250-255</w:t>
            </w:r>
          </w:p>
        </w:tc>
        <w:tc>
          <w:tcPr>
            <w:tcW w:w="1330" w:type="dxa"/>
            <w:vMerge/>
            <w:tcBorders>
              <w:left w:val="single" w:sz="4" w:space="0" w:color="auto"/>
            </w:tcBorders>
            <w:shd w:val="clear" w:color="auto" w:fill="C7C6C6"/>
          </w:tcPr>
          <w:p w14:paraId="41C0FB63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D5DBE2"/>
          </w:tcPr>
          <w:p w14:paraId="2378E1A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зациклить все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6"/>
          </w:tcPr>
          <w:p w14:paraId="6F75919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зациклить все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7F7F7F"/>
          </w:tcPr>
          <w:p w14:paraId="0C5F4A77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730" w:type="dxa"/>
            <w:shd w:val="clear" w:color="auto" w:fill="7F7F7F"/>
          </w:tcPr>
          <w:p w14:paraId="3EB86D67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</w:tr>
      <w:tr w:rsidR="007C59A6" w:rsidRPr="00F04403" w14:paraId="4DB31A7C" w14:textId="77777777" w:rsidTr="000E48B2">
        <w:trPr>
          <w:trHeight w:val="322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9DA0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Канал 6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F007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Управление/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088C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0-4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B133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Автономный</w:t>
            </w:r>
          </w:p>
        </w:tc>
        <w:tc>
          <w:tcPr>
            <w:tcW w:w="3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C897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скорость по умолчанию</w:t>
            </w:r>
          </w:p>
        </w:tc>
      </w:tr>
      <w:tr w:rsidR="007C59A6" w:rsidRPr="00AD5AD8" w14:paraId="3F88B575" w14:textId="77777777" w:rsidTr="000E48B2">
        <w:trPr>
          <w:trHeight w:val="638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0BE8FA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F5A82B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1627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5-127</w:t>
            </w:r>
          </w:p>
        </w:tc>
        <w:tc>
          <w:tcPr>
            <w:tcW w:w="133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6A8DAD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9ECA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Каждый интервал, равный 5, соответствует определенной скорости, от медленной до быстрой</w:t>
            </w:r>
          </w:p>
        </w:tc>
      </w:tr>
      <w:tr w:rsidR="007C59A6" w:rsidRPr="00F04403" w14:paraId="677484C7" w14:textId="77777777" w:rsidTr="000E48B2">
        <w:trPr>
          <w:trHeight w:val="634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A62DD4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392689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82DD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128-132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2487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голосовое управление</w:t>
            </w:r>
          </w:p>
        </w:tc>
        <w:tc>
          <w:tcPr>
            <w:tcW w:w="3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B22CF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Чувствительность по умолчанию</w:t>
            </w:r>
          </w:p>
        </w:tc>
      </w:tr>
      <w:tr w:rsidR="007C59A6" w:rsidRPr="00AD5AD8" w14:paraId="66996895" w14:textId="77777777" w:rsidTr="000E48B2">
        <w:trPr>
          <w:trHeight w:val="619"/>
          <w:jc w:val="center"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6C033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852AD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86AE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133-255</w:t>
            </w: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AC2CB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3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F9E5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 xml:space="preserve">Каждый интервал, равный 5, </w:t>
            </w:r>
            <w:r w:rsidRPr="00F04403">
              <w:rPr>
                <w:sz w:val="16"/>
                <w:szCs w:val="16"/>
                <w:lang w:val="ru"/>
              </w:rPr>
              <w:t>соответствует определенной чувствительности, которая варьируется от низкой до высокой</w:t>
            </w:r>
          </w:p>
        </w:tc>
      </w:tr>
    </w:tbl>
    <w:p w14:paraId="264E1032" w14:textId="77777777" w:rsidR="003D06E0" w:rsidRPr="00F04403" w:rsidRDefault="003D06E0" w:rsidP="00F04403">
      <w:pPr>
        <w:spacing w:after="359"/>
        <w:rPr>
          <w:sz w:val="22"/>
          <w:szCs w:val="22"/>
          <w:lang w:val="ru-RU"/>
        </w:rPr>
      </w:pPr>
    </w:p>
    <w:p w14:paraId="1BD00F81" w14:textId="77777777" w:rsidR="003D06E0" w:rsidRPr="00F04403" w:rsidRDefault="00AD5AD8" w:rsidP="00F04403">
      <w:pPr>
        <w:pStyle w:val="11"/>
        <w:shd w:val="clear" w:color="auto" w:fill="auto"/>
        <w:spacing w:after="0" w:line="240" w:lineRule="auto"/>
        <w:rPr>
          <w:sz w:val="18"/>
          <w:szCs w:val="18"/>
        </w:rPr>
      </w:pPr>
      <w:r w:rsidRPr="00F04403">
        <w:rPr>
          <w:sz w:val="18"/>
          <w:szCs w:val="18"/>
          <w:lang w:val="ru"/>
        </w:rPr>
        <w:t>TTL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9"/>
        <w:gridCol w:w="3173"/>
        <w:gridCol w:w="3173"/>
      </w:tblGrid>
      <w:tr w:rsidR="007C59A6" w:rsidRPr="00F04403" w14:paraId="4ED75951" w14:textId="77777777" w:rsidTr="000E48B2">
        <w:trPr>
          <w:trHeight w:val="326"/>
          <w:jc w:val="center"/>
        </w:trPr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F8A5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128–191</w:t>
            </w: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A706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7 сплошных цветов</w:t>
            </w:r>
          </w:p>
        </w:tc>
      </w:tr>
      <w:tr w:rsidR="007C59A6" w:rsidRPr="00F04403" w14:paraId="26D5E2C9" w14:textId="77777777" w:rsidTr="000E48B2">
        <w:trPr>
          <w:trHeight w:val="322"/>
          <w:jc w:val="center"/>
        </w:trPr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8A44DB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0438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128-137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B4DD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красный</w:t>
            </w:r>
          </w:p>
        </w:tc>
      </w:tr>
      <w:tr w:rsidR="007C59A6" w:rsidRPr="00F04403" w14:paraId="19FA8E5C" w14:textId="77777777" w:rsidTr="000E48B2">
        <w:trPr>
          <w:trHeight w:val="322"/>
          <w:jc w:val="center"/>
        </w:trPr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69FCE7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8197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138-147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695B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зеленый</w:t>
            </w:r>
          </w:p>
        </w:tc>
      </w:tr>
      <w:tr w:rsidR="007C59A6" w:rsidRPr="00F04403" w14:paraId="55EAF5E4" w14:textId="77777777" w:rsidTr="000E48B2">
        <w:trPr>
          <w:trHeight w:val="322"/>
          <w:jc w:val="center"/>
        </w:trPr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342315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2B74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148-157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E89D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синий</w:t>
            </w:r>
          </w:p>
        </w:tc>
      </w:tr>
      <w:tr w:rsidR="007C59A6" w:rsidRPr="00F04403" w14:paraId="7A449BA9" w14:textId="77777777" w:rsidTr="000E48B2">
        <w:trPr>
          <w:trHeight w:val="322"/>
          <w:jc w:val="center"/>
        </w:trPr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E7FE2D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ECFB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158-167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3E21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желтый</w:t>
            </w:r>
          </w:p>
        </w:tc>
      </w:tr>
      <w:tr w:rsidR="007C59A6" w:rsidRPr="00F04403" w14:paraId="605F4729" w14:textId="77777777" w:rsidTr="000E48B2">
        <w:trPr>
          <w:trHeight w:val="322"/>
          <w:jc w:val="center"/>
        </w:trPr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49B68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AA5B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168-177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D5565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зеленый</w:t>
            </w:r>
          </w:p>
        </w:tc>
      </w:tr>
      <w:tr w:rsidR="007C59A6" w:rsidRPr="00F04403" w14:paraId="42C4513B" w14:textId="77777777" w:rsidTr="000E48B2">
        <w:trPr>
          <w:trHeight w:val="322"/>
          <w:jc w:val="center"/>
        </w:trPr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9E921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16CC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178-187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70DA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фиолетовый</w:t>
            </w:r>
          </w:p>
        </w:tc>
      </w:tr>
      <w:tr w:rsidR="007C59A6" w:rsidRPr="00F04403" w14:paraId="7296D025" w14:textId="77777777" w:rsidTr="000E48B2">
        <w:trPr>
          <w:trHeight w:val="322"/>
          <w:jc w:val="center"/>
        </w:trPr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6D24CC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949D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188-191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2FC5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белый</w:t>
            </w:r>
          </w:p>
        </w:tc>
      </w:tr>
      <w:tr w:rsidR="007C59A6" w:rsidRPr="00AD5AD8" w14:paraId="316769BF" w14:textId="77777777" w:rsidTr="000E48B2">
        <w:trPr>
          <w:trHeight w:val="331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C0D0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192–255</w:t>
            </w: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CD3D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7 цветов (красный, зеленый, синий, желтый, голубой, фиолетовый, белый)</w:t>
            </w:r>
          </w:p>
        </w:tc>
      </w:tr>
    </w:tbl>
    <w:p w14:paraId="67509648" w14:textId="77777777" w:rsidR="003D06E0" w:rsidRPr="00F04403" w:rsidRDefault="00AD5AD8" w:rsidP="00F04403">
      <w:pPr>
        <w:rPr>
          <w:sz w:val="2"/>
          <w:szCs w:val="2"/>
          <w:lang w:val="ru-RU"/>
        </w:rPr>
      </w:pPr>
      <w:r w:rsidRPr="00F04403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3221"/>
        <w:gridCol w:w="1286"/>
        <w:gridCol w:w="1483"/>
      </w:tblGrid>
      <w:tr w:rsidR="007C59A6" w:rsidRPr="00AD5AD8" w14:paraId="1558DF79" w14:textId="77777777" w:rsidTr="000E48B2">
        <w:trPr>
          <w:trHeight w:val="2506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23674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7F6BFED9" wp14:editId="6D1CD393">
                  <wp:extent cx="914400" cy="1591310"/>
                  <wp:effectExtent l="0" t="0" r="0" b="0"/>
                  <wp:docPr id="1" name="Picut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FC20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Axxx, первая буква "А", далее три цифры, по умолчанию: 10, диапазон: 1-49 означает скорость автономной работы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26D3E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672"/>
              </w:tabs>
              <w:spacing w:line="240" w:lineRule="auto"/>
              <w:rPr>
                <w:sz w:val="11"/>
                <w:szCs w:val="11"/>
                <w:lang w:val="ru-RU"/>
              </w:rPr>
            </w:pPr>
            <w:r w:rsidRPr="00F04403">
              <w:rPr>
                <w:sz w:val="11"/>
                <w:szCs w:val="11"/>
                <w:lang w:val="ru"/>
              </w:rPr>
              <w:t xml:space="preserve">После подтверждения будет сохранено текущее значение </w:t>
            </w:r>
            <w:r w:rsidRPr="00F04403">
              <w:rPr>
                <w:sz w:val="11"/>
                <w:szCs w:val="11"/>
                <w:lang w:val="ru"/>
              </w:rPr>
              <w:t>настройки, включая функции и параметры. После сохранения данное состояние будет доступно при следующем включении. В текущем состоянии первый светодиод будет включен, а в не текущем состоянии первый светодиод не будет включен.</w:t>
            </w:r>
          </w:p>
          <w:p w14:paraId="7E75A515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right" w:pos="1051"/>
              </w:tabs>
              <w:spacing w:line="240" w:lineRule="auto"/>
              <w:rPr>
                <w:sz w:val="11"/>
                <w:szCs w:val="11"/>
              </w:rPr>
            </w:pPr>
            <w:r w:rsidRPr="00F04403">
              <w:rPr>
                <w:sz w:val="11"/>
                <w:szCs w:val="11"/>
                <w:lang w:val="ru"/>
              </w:rPr>
              <w:t>Если вы нажмете вверх или вниз</w:t>
            </w:r>
            <w:r w:rsidRPr="00F04403">
              <w:rPr>
                <w:sz w:val="11"/>
                <w:szCs w:val="11"/>
                <w:lang w:val="ru"/>
              </w:rPr>
              <w:t>, параметр изменится и второй светодиод будет мигать, после нажатия клавиши подтверждения второй светодиод будет гореть постоянно. Нажмите кнопку подтверждения еще раз, чтобы выйти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B145D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758"/>
              </w:tabs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Автономный режим, первый маленький индикатор указывает на то, что </w:t>
            </w:r>
            <w:r w:rsidRPr="00F04403">
              <w:rPr>
                <w:sz w:val="18"/>
                <w:szCs w:val="18"/>
                <w:lang w:val="ru"/>
              </w:rPr>
              <w:t>текущий режим — автономный</w:t>
            </w:r>
          </w:p>
        </w:tc>
      </w:tr>
      <w:tr w:rsidR="007C59A6" w:rsidRPr="00AD5AD8" w14:paraId="3A5CCF2D" w14:textId="77777777" w:rsidTr="000E48B2">
        <w:trPr>
          <w:trHeight w:val="2506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1D478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05ED9B47" wp14:editId="076AA36D">
                  <wp:extent cx="914400" cy="1591310"/>
                  <wp:effectExtent l="0" t="0" r="0" b="0"/>
                  <wp:docPr id="2" name="Picut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0A9D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Sxxx, первая буква S, далее три цифры, по умолчанию: 5, диапазон: 1-50 означает время задержки тихого выключения лазера.</w:t>
            </w:r>
          </w:p>
          <w:p w14:paraId="2240FB1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Диапазон 1-25 означает скорость голосового управления.</w:t>
            </w:r>
          </w:p>
          <w:p w14:paraId="31EE8F7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Зависит от выбранной фактической версии.</w:t>
            </w: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024203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B440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Эффект "</w:t>
            </w:r>
            <w:r w:rsidRPr="00F04403">
              <w:rPr>
                <w:sz w:val="18"/>
                <w:szCs w:val="18"/>
                <w:lang w:val="ru"/>
              </w:rPr>
              <w:t>голосового управления": при поступлении сигнала голосового управления будет мигать третий светодиод.</w:t>
            </w:r>
          </w:p>
        </w:tc>
      </w:tr>
      <w:tr w:rsidR="007C59A6" w:rsidRPr="00AD5AD8" w14:paraId="1DE35BD6" w14:textId="77777777" w:rsidTr="000E48B2">
        <w:trPr>
          <w:trHeight w:val="3754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4D215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210C3BA8" wp14:editId="6D595234">
                  <wp:extent cx="914400" cy="2383790"/>
                  <wp:effectExtent l="0" t="0" r="0" b="0"/>
                  <wp:docPr id="3" name="Picut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38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C363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ничего</w:t>
            </w: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389380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F8631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1022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При поступлении сигнала от главного устройства будет мигать четвертый светодиод.</w:t>
            </w:r>
          </w:p>
          <w:p w14:paraId="7F4BE6D4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936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 xml:space="preserve">Главным могут быть только два </w:t>
            </w:r>
            <w:r w:rsidRPr="00F04403">
              <w:rPr>
                <w:sz w:val="16"/>
                <w:szCs w:val="16"/>
                <w:lang w:val="ru"/>
              </w:rPr>
              <w:t>вышеперечисленных устройства: "автономное" и "управляемое голосом"</w:t>
            </w:r>
          </w:p>
        </w:tc>
      </w:tr>
      <w:tr w:rsidR="007C59A6" w:rsidRPr="00AD5AD8" w14:paraId="552EDCD3" w14:textId="77777777" w:rsidTr="000E48B2">
        <w:trPr>
          <w:trHeight w:val="1258"/>
          <w:jc w:val="center"/>
        </w:trPr>
        <w:tc>
          <w:tcPr>
            <w:tcW w:w="1440" w:type="dxa"/>
            <w:shd w:val="clear" w:color="auto" w:fill="FFFFFF"/>
          </w:tcPr>
          <w:p w14:paraId="3646EE4B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16B37B3F" wp14:editId="7E8BD828">
                  <wp:extent cx="914400" cy="798830"/>
                  <wp:effectExtent l="0" t="0" r="0" b="0"/>
                  <wp:docPr id="4" name="Picut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9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08D0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dxxx, первая буква "d", далее три цифры, по умолчанию: 1, диапазон: 1-512, обозначает код адреса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E76CC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696"/>
              </w:tabs>
              <w:spacing w:line="240" w:lineRule="auto"/>
              <w:rPr>
                <w:sz w:val="11"/>
                <w:szCs w:val="11"/>
                <w:lang w:val="ru-RU"/>
              </w:rPr>
            </w:pPr>
            <w:r w:rsidRPr="00F04403">
              <w:rPr>
                <w:sz w:val="11"/>
                <w:szCs w:val="11"/>
                <w:lang w:val="ru"/>
              </w:rPr>
              <w:t>из режима редактирования, а также "Вверх" и "Вниз" для выбора пунктов меню.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0274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1"/>
                <w:szCs w:val="11"/>
                <w:lang w:val="ru-RU"/>
              </w:rPr>
            </w:pPr>
            <w:r w:rsidRPr="00F04403">
              <w:rPr>
                <w:color w:val="303030"/>
                <w:sz w:val="11"/>
                <w:szCs w:val="11"/>
                <w:lang w:val="ru"/>
              </w:rPr>
              <w:t>Задайте адресный код dmx, и при поступлении сигнала dmx512 будет мигать четвертый светодиод.</w:t>
            </w:r>
          </w:p>
        </w:tc>
      </w:tr>
    </w:tbl>
    <w:p w14:paraId="01DA804B" w14:textId="77777777" w:rsidR="003D06E0" w:rsidRPr="00F04403" w:rsidRDefault="00AD5AD8" w:rsidP="00F04403">
      <w:pPr>
        <w:rPr>
          <w:sz w:val="2"/>
          <w:szCs w:val="2"/>
          <w:lang w:val="ru-RU"/>
        </w:rPr>
      </w:pPr>
      <w:r w:rsidRPr="00F04403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4"/>
        <w:gridCol w:w="3192"/>
        <w:gridCol w:w="1286"/>
        <w:gridCol w:w="1493"/>
      </w:tblGrid>
      <w:tr w:rsidR="007C59A6" w:rsidRPr="00AD5AD8" w14:paraId="0F2EFAB6" w14:textId="77777777" w:rsidTr="000E48B2">
        <w:trPr>
          <w:trHeight w:val="8448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87777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55F0602E" wp14:editId="01A6A30D">
                  <wp:extent cx="923290" cy="5364480"/>
                  <wp:effectExtent l="0" t="0" r="0" b="0"/>
                  <wp:docPr id="5" name="Picut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290" cy="536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BEF3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Три цифры после L: -1 — цикл, 0 — статические изображения с помощью луча, 1 и далее — согласно списку лучей и анимации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5F44B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9A1C2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883"/>
              </w:tabs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Список можно изменить с помощью програ</w:t>
            </w:r>
            <w:r w:rsidRPr="00F04403">
              <w:rPr>
                <w:sz w:val="18"/>
                <w:szCs w:val="18"/>
                <w:lang w:val="ru"/>
              </w:rPr>
              <w:t>ммного обеспечения главного компьютера, и его сортировка также повлияет на выбор некоторых каналов в DMX.</w:t>
            </w:r>
          </w:p>
          <w:p w14:paraId="6C9F786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В пользовательской программе ILDA можно открыть для просмотра следующие файлы: updata/ex_play.list</w:t>
            </w:r>
          </w:p>
          <w:p w14:paraId="3CD9EB9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Для получения более подробной информации </w:t>
            </w:r>
            <w:r w:rsidRPr="00F04403">
              <w:rPr>
                <w:sz w:val="18"/>
                <w:szCs w:val="18"/>
                <w:lang w:val="ru"/>
              </w:rPr>
              <w:t>изучите файл "Descriptions MX512JLDA Instructions\LDA_user Instructions.docx"</w:t>
            </w:r>
          </w:p>
        </w:tc>
      </w:tr>
      <w:tr w:rsidR="007C59A6" w:rsidRPr="00F04403" w14:paraId="14B96D4E" w14:textId="77777777" w:rsidTr="000E48B2">
        <w:trPr>
          <w:trHeight w:val="1565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4D436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70C9D122" wp14:editId="0968F407">
                  <wp:extent cx="923290" cy="993775"/>
                  <wp:effectExtent l="0" t="0" r="0" b="0"/>
                  <wp:docPr id="6" name="Picut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290" cy="9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DE90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Три цифры после V означают номер версии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130A4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571"/>
              </w:tabs>
              <w:spacing w:line="240" w:lineRule="auto"/>
              <w:rPr>
                <w:sz w:val="12"/>
                <w:szCs w:val="12"/>
              </w:rPr>
            </w:pPr>
            <w:r w:rsidRPr="00F04403">
              <w:rPr>
                <w:color w:val="F90201"/>
                <w:sz w:val="12"/>
                <w:szCs w:val="12"/>
                <w:lang w:val="ru"/>
              </w:rPr>
              <w:t>После нажатия клавиши подтверждения вы перейдете в подменю "Настройки".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3FCE2" w14:textId="77777777" w:rsidR="003D06E0" w:rsidRPr="00F04403" w:rsidRDefault="00AD5AD8" w:rsidP="00F04403">
            <w:pPr>
              <w:pStyle w:val="a5"/>
              <w:shd w:val="clear" w:color="auto" w:fill="auto"/>
              <w:spacing w:before="80" w:line="240" w:lineRule="auto"/>
              <w:rPr>
                <w:sz w:val="9"/>
                <w:szCs w:val="9"/>
              </w:rPr>
            </w:pPr>
            <w:r w:rsidRPr="00F04403">
              <w:rPr>
                <w:sz w:val="9"/>
                <w:szCs w:val="9"/>
                <w:lang w:val="ru"/>
              </w:rPr>
              <w:t xml:space="preserve">Используется только для удобства идентификации. </w:t>
            </w:r>
            <w:r w:rsidRPr="00F04403">
              <w:rPr>
                <w:sz w:val="9"/>
                <w:szCs w:val="9"/>
                <w:lang w:val="ru"/>
              </w:rPr>
              <w:t>Параметры не подлежат изменению.</w:t>
            </w:r>
          </w:p>
        </w:tc>
      </w:tr>
    </w:tbl>
    <w:p w14:paraId="28A2FEE9" w14:textId="77777777" w:rsidR="003D06E0" w:rsidRPr="000E48B2" w:rsidRDefault="00AD5AD8" w:rsidP="00F04403">
      <w:pPr>
        <w:rPr>
          <w:sz w:val="2"/>
          <w:szCs w:val="2"/>
        </w:rPr>
      </w:pPr>
      <w:r w:rsidRPr="00F04403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955"/>
        <w:gridCol w:w="3202"/>
        <w:gridCol w:w="1286"/>
        <w:gridCol w:w="1483"/>
      </w:tblGrid>
      <w:tr w:rsidR="007C59A6" w:rsidRPr="00AD5AD8" w14:paraId="1F7E9CC1" w14:textId="77777777" w:rsidTr="000E48B2">
        <w:trPr>
          <w:cantSplit/>
          <w:trHeight w:val="787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14:paraId="101A059E" w14:textId="77777777" w:rsidR="003D06E0" w:rsidRPr="00F04403" w:rsidRDefault="00AD5AD8" w:rsidP="00F04403">
            <w:pPr>
              <w:pStyle w:val="a5"/>
              <w:shd w:val="clear" w:color="auto" w:fill="auto"/>
              <w:spacing w:after="80"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lastRenderedPageBreak/>
              <w:t>Подменю "Настройки"</w:t>
            </w:r>
          </w:p>
        </w:tc>
        <w:tc>
          <w:tcPr>
            <w:tcW w:w="955" w:type="dxa"/>
            <w:shd w:val="clear" w:color="auto" w:fill="FFFFFF"/>
          </w:tcPr>
          <w:p w14:paraId="51563120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1A665423" wp14:editId="62B680E7">
                  <wp:extent cx="606425" cy="499745"/>
                  <wp:effectExtent l="0" t="0" r="0" b="0"/>
                  <wp:docPr id="7" name="Picut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25" cy="49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FFFFFF"/>
          </w:tcPr>
          <w:p w14:paraId="72A7715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Функция отсутствует, вход в подменю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3F2D8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81306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</w:tr>
      <w:tr w:rsidR="007C59A6" w:rsidRPr="00AD5AD8" w14:paraId="3BA40C44" w14:textId="77777777" w:rsidTr="000E48B2">
        <w:trPr>
          <w:cantSplit/>
          <w:trHeight w:val="1886"/>
          <w:jc w:val="center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14:paraId="57506E34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14:paraId="43A0B5C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color w:val="F90201"/>
                <w:sz w:val="18"/>
                <w:szCs w:val="18"/>
                <w:lang w:val="ru"/>
              </w:rPr>
              <w:t>В S1 нет этого меню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A7AE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lxxx, первая буква S, далее три цифры, по умолчанию: 1, диапазон: 0-1, 1 означает доступ к ILDA</w:t>
            </w:r>
          </w:p>
          <w:p w14:paraId="1AFA6B3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Переключение происходит </w:t>
            </w:r>
            <w:r w:rsidRPr="00F04403">
              <w:rPr>
                <w:sz w:val="18"/>
                <w:szCs w:val="18"/>
                <w:lang w:val="ru"/>
              </w:rPr>
              <w:t>автоматически, 0 — отключить автоматическое переключение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07274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672"/>
              </w:tabs>
              <w:spacing w:line="240" w:lineRule="auto"/>
              <w:rPr>
                <w:sz w:val="11"/>
                <w:szCs w:val="11"/>
                <w:lang w:val="ru-RU"/>
              </w:rPr>
            </w:pPr>
            <w:r w:rsidRPr="00F04403">
              <w:rPr>
                <w:sz w:val="11"/>
                <w:szCs w:val="11"/>
                <w:lang w:val="ru"/>
              </w:rPr>
              <w:t xml:space="preserve">После подтверждения будет сохранено текущее значение настройки, включая функции и параметры. После сохранения данное состояние будет доступно при следующем включении. В текущем состоянии первый </w:t>
            </w:r>
            <w:r w:rsidRPr="00F04403">
              <w:rPr>
                <w:sz w:val="11"/>
                <w:szCs w:val="11"/>
                <w:lang w:val="ru"/>
              </w:rPr>
              <w:t>светодиод будет включен, а в не текущем состоянии первый светодиод не будет включен.</w:t>
            </w:r>
          </w:p>
          <w:p w14:paraId="0A639294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right" w:pos="1051"/>
              </w:tabs>
              <w:spacing w:line="240" w:lineRule="auto"/>
              <w:rPr>
                <w:sz w:val="11"/>
                <w:szCs w:val="11"/>
                <w:lang w:val="ru-RU"/>
              </w:rPr>
            </w:pPr>
            <w:r w:rsidRPr="00F04403">
              <w:rPr>
                <w:sz w:val="11"/>
                <w:szCs w:val="11"/>
                <w:lang w:val="ru"/>
              </w:rPr>
              <w:t>Если вы нажмете вверх или вниз, параметр изменится и второй светодиод будет мигать, после нажатия клавиши подтверждения второй светодиод будет гореть постоянно.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AE15A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right" w:pos="1243"/>
              </w:tabs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Удобно не отключать ILDA, а осуществлять переключение между панелью управления и ILDA.</w:t>
            </w:r>
          </w:p>
        </w:tc>
      </w:tr>
      <w:tr w:rsidR="007C59A6" w:rsidRPr="00F04403" w14:paraId="7E0E3161" w14:textId="77777777" w:rsidTr="000E48B2">
        <w:trPr>
          <w:cantSplit/>
          <w:trHeight w:val="1243"/>
          <w:jc w:val="center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14:paraId="1F776CFD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5" w:type="dxa"/>
            <w:tcBorders>
              <w:left w:val="single" w:sz="4" w:space="0" w:color="auto"/>
            </w:tcBorders>
            <w:shd w:val="clear" w:color="auto" w:fill="FFFFFF"/>
          </w:tcPr>
          <w:p w14:paraId="439CE90C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0E7C14FB" wp14:editId="493DACB6">
                  <wp:extent cx="606425" cy="789305"/>
                  <wp:effectExtent l="0" t="0" r="0" b="0"/>
                  <wp:docPr id="8" name="Picut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25" cy="78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A5419B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D2C5C0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94D10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</w:tr>
      <w:tr w:rsidR="007C59A6" w:rsidRPr="00F04403" w14:paraId="2207F4EA" w14:textId="77777777" w:rsidTr="000E48B2">
        <w:trPr>
          <w:cantSplit/>
          <w:trHeight w:val="941"/>
          <w:jc w:val="center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14:paraId="01895CE3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D33AE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5E179F8D" wp14:editId="4B50D178">
                  <wp:extent cx="606425" cy="597535"/>
                  <wp:effectExtent l="0" t="0" r="0" b="0"/>
                  <wp:docPr id="9" name="Picut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25" cy="5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44B1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Типы лазеров:</w:t>
            </w:r>
          </w:p>
          <w:p w14:paraId="3E709AA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rGbO: аналоговый лазер RGB</w:t>
            </w:r>
          </w:p>
          <w:p w14:paraId="00E93E0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ttL1: лазер TTL</w:t>
            </w: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FDC720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CCC0A9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</w:tr>
      <w:tr w:rsidR="007C59A6" w:rsidRPr="00AD5AD8" w14:paraId="2321C17C" w14:textId="77777777" w:rsidTr="000E48B2">
        <w:trPr>
          <w:cantSplit/>
          <w:trHeight w:val="4032"/>
          <w:jc w:val="center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tbRl"/>
            <w:vAlign w:val="bottom"/>
          </w:tcPr>
          <w:p w14:paraId="264B8B2D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712D7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7680BBFC" wp14:editId="43B8B91E">
                  <wp:extent cx="606425" cy="2560320"/>
                  <wp:effectExtent l="0" t="0" r="0" b="0"/>
                  <wp:docPr id="10" name="Picut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25" cy="256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AA59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размер, максимум 100, минимум 2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033E7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403C7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1157"/>
              </w:tabs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color w:val="303030"/>
                <w:sz w:val="18"/>
                <w:szCs w:val="18"/>
                <w:lang w:val="ru"/>
              </w:rPr>
              <w:t xml:space="preserve">Минимальное значение не равно 0, чтобы </w:t>
            </w:r>
            <w:r w:rsidRPr="00F04403">
              <w:rPr>
                <w:color w:val="303030"/>
                <w:sz w:val="18"/>
                <w:szCs w:val="18"/>
                <w:lang w:val="ru"/>
              </w:rPr>
              <w:t>предотвратить возникновение проблем с безопасностью с одним светодиодом</w:t>
            </w:r>
          </w:p>
        </w:tc>
      </w:tr>
    </w:tbl>
    <w:p w14:paraId="610883DE" w14:textId="77777777" w:rsidR="003D06E0" w:rsidRPr="00F04403" w:rsidRDefault="00AD5AD8" w:rsidP="00F04403">
      <w:pPr>
        <w:rPr>
          <w:sz w:val="2"/>
          <w:szCs w:val="2"/>
          <w:lang w:val="ru-RU"/>
        </w:rPr>
      </w:pPr>
      <w:r w:rsidRPr="00F04403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950"/>
        <w:gridCol w:w="3206"/>
        <w:gridCol w:w="1286"/>
        <w:gridCol w:w="1469"/>
      </w:tblGrid>
      <w:tr w:rsidR="007C59A6" w:rsidRPr="00AD5AD8" w14:paraId="11D6A5F4" w14:textId="77777777" w:rsidTr="000E48B2">
        <w:trPr>
          <w:trHeight w:val="4070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7C2FA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FB6CF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20A2966E" wp14:editId="1871CE55">
                  <wp:extent cx="603250" cy="2584450"/>
                  <wp:effectExtent l="0" t="0" r="0" b="0"/>
                  <wp:docPr id="11" name="Picut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50" cy="258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4C95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n.xxx, первая буква S, далее три цифры, по умолчанию: 1, диапазон: 1-8, поведение осей XY обычное</w:t>
            </w:r>
          </w:p>
          <w:p w14:paraId="393CD38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1: прямое направление осей XY, 2: прямое направление оси X, обратное </w:t>
            </w:r>
            <w:r w:rsidRPr="00F04403">
              <w:rPr>
                <w:sz w:val="18"/>
                <w:szCs w:val="18"/>
                <w:lang w:val="ru"/>
              </w:rPr>
              <w:t>направление оси Y,</w:t>
            </w:r>
          </w:p>
          <w:p w14:paraId="6D8C332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3: обратное направление осей XY, 4: обратное направление оси X, положительное направление оси Y</w:t>
            </w:r>
          </w:p>
          <w:p w14:paraId="3693D0E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Постоянный обмен осей XY</w:t>
            </w:r>
          </w:p>
          <w:p w14:paraId="5FC16D6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5: прямое направление осей XY, 6: прямое направление оси X, обратное направление оси Y,</w:t>
            </w:r>
          </w:p>
          <w:p w14:paraId="1A8EF99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7: обратное направление осей</w:t>
            </w:r>
            <w:r w:rsidRPr="00F04403">
              <w:rPr>
                <w:sz w:val="18"/>
                <w:szCs w:val="18"/>
                <w:lang w:val="ru"/>
              </w:rPr>
              <w:t xml:space="preserve"> XY, 8: обратное направление оси X, положительное направление оси Y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8C76D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D790B1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984"/>
              </w:tabs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Настройки ориентации системы влияют как на встроенные графические элементы, так и на направление сигнала ILDA-DB25.</w:t>
            </w:r>
          </w:p>
        </w:tc>
      </w:tr>
      <w:tr w:rsidR="007C59A6" w:rsidRPr="00F04403" w14:paraId="3DB091C4" w14:textId="77777777" w:rsidTr="000E48B2">
        <w:trPr>
          <w:trHeight w:val="6250"/>
          <w:jc w:val="center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93856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32C02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61055A95" wp14:editId="2570FFD0">
                  <wp:extent cx="603250" cy="3968750"/>
                  <wp:effectExtent l="0" t="0" r="0" b="0"/>
                  <wp:docPr id="12" name="Picut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50" cy="396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C30C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xCxx:</w:t>
            </w:r>
          </w:p>
          <w:p w14:paraId="02890DC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Первая цифра означает порядковый номер, C означает </w:t>
            </w:r>
            <w:r w:rsidRPr="00F04403">
              <w:rPr>
                <w:sz w:val="18"/>
                <w:szCs w:val="18"/>
                <w:lang w:val="ru"/>
              </w:rPr>
              <w:t>канал, последние две цифры означают количество занятых каналов. В стандартной версии программной платы по умолчанию установлено 18 каналов, которые можно поменять на 27 каналов.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254F2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1B6F6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552"/>
              </w:tabs>
              <w:spacing w:line="240" w:lineRule="auto"/>
              <w:rPr>
                <w:sz w:val="12"/>
                <w:szCs w:val="12"/>
                <w:lang w:val="ru-RU"/>
              </w:rPr>
            </w:pPr>
            <w:r w:rsidRPr="00F04403">
              <w:rPr>
                <w:sz w:val="12"/>
                <w:szCs w:val="12"/>
                <w:lang w:val="ru"/>
              </w:rPr>
              <w:t>Можно редактировать несколько типов программ, чтобы выбрать тип канала DMX, и</w:t>
            </w:r>
            <w:r w:rsidRPr="00F04403">
              <w:rPr>
                <w:sz w:val="12"/>
                <w:szCs w:val="12"/>
                <w:lang w:val="ru"/>
              </w:rPr>
              <w:t xml:space="preserve"> нельзя редактировать один тип канала DMX, связанный с фактической процедурой доставки.</w:t>
            </w:r>
          </w:p>
          <w:p w14:paraId="0D34CD31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898"/>
              </w:tabs>
              <w:spacing w:line="240" w:lineRule="auto"/>
              <w:rPr>
                <w:sz w:val="12"/>
                <w:szCs w:val="12"/>
              </w:rPr>
            </w:pPr>
            <w:r w:rsidRPr="00F04403">
              <w:rPr>
                <w:sz w:val="12"/>
                <w:szCs w:val="12"/>
                <w:lang w:val="ru"/>
              </w:rPr>
              <w:t>Для разных типов каналов существуют разные инструкции (обычно прилагаются). Если их нет, свяжитесь с поставщиком.</w:t>
            </w:r>
          </w:p>
        </w:tc>
      </w:tr>
    </w:tbl>
    <w:p w14:paraId="39D4D230" w14:textId="77777777" w:rsidR="003D06E0" w:rsidRPr="000E48B2" w:rsidRDefault="00AD5AD8" w:rsidP="00F04403">
      <w:pPr>
        <w:rPr>
          <w:sz w:val="2"/>
          <w:szCs w:val="2"/>
        </w:rPr>
      </w:pPr>
      <w:r w:rsidRPr="00F04403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955"/>
        <w:gridCol w:w="3202"/>
        <w:gridCol w:w="1286"/>
        <w:gridCol w:w="1483"/>
      </w:tblGrid>
      <w:tr w:rsidR="007C59A6" w:rsidRPr="00AD5AD8" w14:paraId="5816268A" w14:textId="77777777" w:rsidTr="000E48B2">
        <w:trPr>
          <w:trHeight w:val="3432"/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047F1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4AD7D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7B12A7CC" wp14:editId="15BC4A21">
                  <wp:extent cx="606425" cy="2179320"/>
                  <wp:effectExtent l="0" t="0" r="0" b="0"/>
                  <wp:docPr id="13" name="Picut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25" cy="217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04C1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Скорость сканирования:</w:t>
            </w:r>
          </w:p>
          <w:p w14:paraId="721399E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10: 10000 </w:t>
            </w:r>
            <w:r w:rsidRPr="00F04403">
              <w:rPr>
                <w:sz w:val="18"/>
                <w:szCs w:val="18"/>
                <w:lang w:val="ru"/>
              </w:rPr>
              <w:t>импульсов/с, частота кадров: 40 Гц</w:t>
            </w:r>
          </w:p>
          <w:p w14:paraId="7503BEF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15: 15200 импульсов/с, частота кадров: 45 Гц</w:t>
            </w:r>
          </w:p>
          <w:p w14:paraId="2BC294D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20: 20400 импульсов/с, частота кадров: 45 Гц</w:t>
            </w:r>
          </w:p>
          <w:p w14:paraId="62D537C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26: 26100 импульсов/с, частота кадров: 45 Гц</w:t>
            </w:r>
          </w:p>
          <w:p w14:paraId="28CA8DB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29: 29300 импульсов/с, частота кадров: 50 Гц</w:t>
            </w:r>
          </w:p>
          <w:p w14:paraId="7DAA671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31: 31300 импульсов/с, частота кадров: 50</w:t>
            </w:r>
            <w:r w:rsidRPr="00F04403">
              <w:rPr>
                <w:sz w:val="18"/>
                <w:szCs w:val="18"/>
                <w:lang w:val="ru"/>
              </w:rPr>
              <w:t xml:space="preserve"> Гц</w:t>
            </w:r>
          </w:p>
          <w:p w14:paraId="0D41A22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33: 33500 импульсов/с, частота кадров: 50 Гц</w:t>
            </w:r>
          </w:p>
          <w:p w14:paraId="29F60F5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36: 3600 импульсов/с, частота кадров: 50 Гц</w:t>
            </w:r>
          </w:p>
          <w:p w14:paraId="5FB6D19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39: 3900 импульсов/с, частота кадров: 55 Гц</w:t>
            </w:r>
          </w:p>
          <w:p w14:paraId="0393AA6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42: 4200 импульсов/с, частота кадров: 55 Гц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C363C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B98453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</w:tr>
      <w:tr w:rsidR="007C59A6" w:rsidRPr="00AD5AD8" w14:paraId="0C558457" w14:textId="77777777" w:rsidTr="000E48B2">
        <w:trPr>
          <w:trHeight w:val="2194"/>
          <w:jc w:val="center"/>
        </w:trPr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D1536C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A4787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737481C4" wp14:editId="57A33BBB">
                  <wp:extent cx="606425" cy="1393190"/>
                  <wp:effectExtent l="0" t="0" r="0" b="0"/>
                  <wp:docPr id="14" name="Picut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25" cy="1393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6D21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Значения последних трех цифр в "nxxx" следующие:</w:t>
            </w:r>
          </w:p>
          <w:p w14:paraId="7186CA9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 xml:space="preserve">000: не </w:t>
            </w:r>
            <w:r w:rsidRPr="00F04403">
              <w:rPr>
                <w:sz w:val="16"/>
                <w:szCs w:val="16"/>
                <w:lang w:val="ru"/>
              </w:rPr>
              <w:t>выключать лазер.</w:t>
            </w:r>
          </w:p>
          <w:p w14:paraId="5B16137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001-005: чем больше число, тем больше времени проходит от отключения до выключения лазера.</w:t>
            </w: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F485C7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BD182E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1027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DMX не подает сигнала (отключен или не подключен) о том, следует ли выключать лазер</w:t>
            </w:r>
          </w:p>
        </w:tc>
      </w:tr>
      <w:tr w:rsidR="007C59A6" w:rsidRPr="00AD5AD8" w14:paraId="0B4CB3E7" w14:textId="77777777" w:rsidTr="000E48B2">
        <w:trPr>
          <w:trHeight w:val="1555"/>
          <w:jc w:val="center"/>
        </w:trPr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C2B919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3D67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rdnn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759A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Включить RDM, 0: отключить, 1: включить</w:t>
            </w:r>
          </w:p>
          <w:p w14:paraId="28879EB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 xml:space="preserve">После </w:t>
            </w:r>
            <w:r w:rsidRPr="00F04403">
              <w:rPr>
                <w:sz w:val="16"/>
                <w:szCs w:val="16"/>
                <w:lang w:val="ru"/>
              </w:rPr>
              <w:t>изменения настроек снова включите питание.</w:t>
            </w: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E05852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9487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После включения некоторые пульты DMX могут работать неправильно.</w:t>
            </w:r>
          </w:p>
        </w:tc>
      </w:tr>
      <w:tr w:rsidR="007C59A6" w:rsidRPr="00AD5AD8" w14:paraId="4FBE74B4" w14:textId="77777777" w:rsidTr="000E48B2">
        <w:trPr>
          <w:trHeight w:val="2525"/>
          <w:jc w:val="center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E55C6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D50E5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2C3754C5" wp14:editId="61BBC941">
                  <wp:extent cx="606425" cy="1603375"/>
                  <wp:effectExtent l="0" t="0" r="0" b="0"/>
                  <wp:docPr id="15" name="Picut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25" cy="160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50B00" w14:textId="77777777" w:rsidR="003D06E0" w:rsidRPr="00F04403" w:rsidRDefault="00AD5AD8" w:rsidP="00F04403">
            <w:pPr>
              <w:pStyle w:val="a5"/>
              <w:shd w:val="clear" w:color="auto" w:fill="auto"/>
              <w:spacing w:before="100" w:line="240" w:lineRule="auto"/>
              <w:rPr>
                <w:sz w:val="11"/>
                <w:szCs w:val="11"/>
                <w:lang w:val="ru-RU"/>
              </w:rPr>
            </w:pPr>
            <w:r w:rsidRPr="00F04403">
              <w:rPr>
                <w:sz w:val="11"/>
                <w:szCs w:val="11"/>
                <w:lang w:val="ru"/>
              </w:rPr>
              <w:t xml:space="preserve">Sxxx, первая буква S, три цифры сзади, по умолчанию: 5, диапазон: 0-50, что указывает на увеличивающееся значение DMX. Эта настройка </w:t>
            </w:r>
            <w:r w:rsidRPr="00F04403">
              <w:rPr>
                <w:sz w:val="11"/>
                <w:szCs w:val="11"/>
                <w:lang w:val="ru"/>
              </w:rPr>
              <w:t>влияет на подчиненное устройство и DMX.</w:t>
            </w:r>
          </w:p>
          <w:p w14:paraId="2A23E67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1"/>
                <w:szCs w:val="11"/>
                <w:lang w:val="ru-RU"/>
              </w:rPr>
            </w:pPr>
            <w:r w:rsidRPr="00F04403">
              <w:rPr>
                <w:sz w:val="11"/>
                <w:szCs w:val="11"/>
                <w:lang w:val="ru"/>
              </w:rPr>
              <w:t>0: отслеживаемость DMX хорошая, чем больше число, тем лучше соответствие DMX.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DAA3E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8D0C8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893"/>
              </w:tabs>
              <w:spacing w:line="240" w:lineRule="auto"/>
              <w:rPr>
                <w:sz w:val="11"/>
                <w:szCs w:val="11"/>
                <w:lang w:val="ru-RU"/>
              </w:rPr>
            </w:pPr>
            <w:r w:rsidRPr="00F04403">
              <w:rPr>
                <w:sz w:val="11"/>
                <w:szCs w:val="11"/>
                <w:lang w:val="ru"/>
              </w:rPr>
              <w:t xml:space="preserve">Увеличивающееся значение сигнала DMX, различные графические элементы имеют соответствующие значения. Обратитесь к </w:t>
            </w:r>
            <w:r w:rsidRPr="00F04403">
              <w:rPr>
                <w:sz w:val="11"/>
                <w:szCs w:val="11"/>
                <w:lang w:val="ru"/>
              </w:rPr>
              <w:t>фактическому эффекту для получения подробной информации. Обычно используется значение по умолчанию.</w:t>
            </w:r>
          </w:p>
        </w:tc>
      </w:tr>
    </w:tbl>
    <w:p w14:paraId="588FF462" w14:textId="77777777" w:rsidR="003D06E0" w:rsidRPr="00F04403" w:rsidRDefault="00AD5AD8" w:rsidP="00F04403">
      <w:pPr>
        <w:rPr>
          <w:sz w:val="2"/>
          <w:szCs w:val="2"/>
          <w:lang w:val="ru-RU"/>
        </w:rPr>
      </w:pPr>
      <w:r w:rsidRPr="00F04403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955"/>
        <w:gridCol w:w="3202"/>
        <w:gridCol w:w="1286"/>
        <w:gridCol w:w="1488"/>
      </w:tblGrid>
      <w:tr w:rsidR="007C59A6" w:rsidRPr="00AD5AD8" w14:paraId="7B549722" w14:textId="77777777" w:rsidTr="000E48B2">
        <w:trPr>
          <w:trHeight w:val="648"/>
          <w:jc w:val="center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F2906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5815A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0400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0: отключить функцию RDM, 1: включить функцию RDM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5EAD7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1F3C2E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</w:tr>
      <w:tr w:rsidR="007C59A6" w:rsidRPr="00F04403" w14:paraId="151438E8" w14:textId="77777777" w:rsidTr="000E48B2">
        <w:trPr>
          <w:trHeight w:val="1560"/>
          <w:jc w:val="center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36FF2A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7EC5D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7C24AB96" wp14:editId="25D785B1">
                  <wp:extent cx="606425" cy="990600"/>
                  <wp:effectExtent l="0" t="0" r="0" b="0"/>
                  <wp:docPr id="16" name="Picut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2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37A3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 xml:space="preserve">Sxxx, первая буква S, далее три цифры, по умолчанию: 0, диапазон: 0-100, 0: нет защиты, </w:t>
            </w:r>
            <w:r w:rsidRPr="00F04403">
              <w:rPr>
                <w:sz w:val="16"/>
                <w:szCs w:val="16"/>
                <w:lang w:val="ru"/>
              </w:rPr>
              <w:t>(1-100) чем больше значение, тем больше диапазон защиты (низкая чувствительность).</w:t>
            </w: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553074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0B81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Порог защиты</w:t>
            </w:r>
          </w:p>
        </w:tc>
      </w:tr>
      <w:tr w:rsidR="007C59A6" w:rsidRPr="00AD5AD8" w14:paraId="786C2B9C" w14:textId="77777777" w:rsidTr="000E48B2">
        <w:trPr>
          <w:trHeight w:val="3130"/>
          <w:jc w:val="center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D7E63C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8705A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583095DD" wp14:editId="5AF232D3">
                  <wp:extent cx="606425" cy="1987550"/>
                  <wp:effectExtent l="0" t="0" r="0" b="0"/>
                  <wp:docPr id="17" name="Picut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25" cy="198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AFD6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 xml:space="preserve">Fxxx, первая буква S, далее три цифры, по умолчанию: 22, диапазон: 0-100. Число представляет пороговое значение действия голосового управления. Если </w:t>
            </w:r>
            <w:r w:rsidRPr="00F04403">
              <w:rPr>
                <w:sz w:val="16"/>
                <w:szCs w:val="16"/>
                <w:lang w:val="ru"/>
              </w:rPr>
              <w:t>интенсивность звука превышает это пороговое значение, будет отправлен сигнал голосового управления</w:t>
            </w: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07D737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85CC8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792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Верхняя красная линия указывает на порог голосового действия, а нижняя средняя желтая линия указывает на диапазон срабатывания</w:t>
            </w:r>
          </w:p>
        </w:tc>
      </w:tr>
      <w:tr w:rsidR="007C59A6" w:rsidRPr="00AD5AD8" w14:paraId="71FEBA55" w14:textId="77777777" w:rsidTr="000E48B2">
        <w:trPr>
          <w:trHeight w:val="1258"/>
          <w:jc w:val="center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D20066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6254A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1894A5F1" wp14:editId="19AEC780">
                  <wp:extent cx="606425" cy="798830"/>
                  <wp:effectExtent l="0" t="0" r="0" b="0"/>
                  <wp:docPr id="18" name="Picut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25" cy="79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178B9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1402D" w14:textId="77777777" w:rsidR="003D06E0" w:rsidRPr="00F04403" w:rsidRDefault="00AD5AD8" w:rsidP="00F04403">
            <w:pPr>
              <w:pStyle w:val="a5"/>
              <w:shd w:val="clear" w:color="auto" w:fill="auto"/>
              <w:spacing w:after="100"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color w:val="F90201"/>
                <w:sz w:val="16"/>
                <w:szCs w:val="16"/>
                <w:lang w:val="ru"/>
              </w:rPr>
              <w:t xml:space="preserve">Нажмите кнопку </w:t>
            </w:r>
            <w:r w:rsidRPr="00F04403">
              <w:rPr>
                <w:color w:val="F90201"/>
                <w:sz w:val="16"/>
                <w:szCs w:val="16"/>
                <w:lang w:val="ru"/>
              </w:rPr>
              <w:t>сброса для перезапуска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7D8A3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946"/>
              </w:tabs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Выполняется сброс, инициализация всех параметров и перезапуск</w:t>
            </w:r>
          </w:p>
        </w:tc>
      </w:tr>
      <w:tr w:rsidR="007C59A6" w:rsidRPr="00AD5AD8" w14:paraId="688C8124" w14:textId="77777777" w:rsidTr="000E48B2">
        <w:trPr>
          <w:trHeight w:val="3451"/>
          <w:jc w:val="center"/>
        </w:trPr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F35E8" w14:textId="77777777" w:rsidR="003D06E0" w:rsidRPr="000E48B2" w:rsidRDefault="00AD5AD8" w:rsidP="00F04403">
            <w:pPr>
              <w:rPr>
                <w:sz w:val="2"/>
                <w:szCs w:val="2"/>
              </w:rPr>
            </w:pPr>
            <w:r w:rsidRPr="00F04403">
              <w:rPr>
                <w:noProof/>
                <w:sz w:val="22"/>
                <w:szCs w:val="22"/>
              </w:rPr>
              <w:drawing>
                <wp:inline distT="0" distB="0" distL="0" distR="0" wp14:anchorId="61282EC6" wp14:editId="5D974163">
                  <wp:extent cx="917575" cy="2191385"/>
                  <wp:effectExtent l="0" t="0" r="0" b="0"/>
                  <wp:docPr id="19" name="Picut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575" cy="219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3D5D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txxx, буква "t" спереди и три цифры сзади обозначают серийный номер тестового изображения</w:t>
            </w:r>
          </w:p>
          <w:p w14:paraId="662F09F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0: круг, направление, круг</w:t>
            </w:r>
          </w:p>
          <w:p w14:paraId="359E54C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1: ВЕРХ</w:t>
            </w:r>
          </w:p>
          <w:p w14:paraId="1626F61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2: цвет, цвет, круг</w:t>
            </w:r>
          </w:p>
          <w:p w14:paraId="6FBA9E4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 xml:space="preserve">3: </w:t>
            </w:r>
            <w:r w:rsidRPr="00F04403">
              <w:rPr>
                <w:sz w:val="16"/>
                <w:szCs w:val="16"/>
                <w:lang w:val="ru"/>
              </w:rPr>
              <w:t>прямоугольник, квадрат</w:t>
            </w:r>
          </w:p>
          <w:p w14:paraId="6555E04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4: диаграмма красного света</w:t>
            </w:r>
          </w:p>
          <w:p w14:paraId="2A8AEF4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5: диаграмма зеленого света</w:t>
            </w:r>
          </w:p>
          <w:p w14:paraId="2F0A093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6: диаграмма синего света</w:t>
            </w:r>
          </w:p>
          <w:p w14:paraId="2F10C3C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7: диаграмма белого света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34445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571"/>
              </w:tabs>
              <w:spacing w:line="240" w:lineRule="auto"/>
              <w:rPr>
                <w:sz w:val="12"/>
                <w:szCs w:val="12"/>
                <w:lang w:val="ru-RU"/>
              </w:rPr>
            </w:pPr>
            <w:r w:rsidRPr="00F04403">
              <w:rPr>
                <w:color w:val="F90201"/>
                <w:sz w:val="12"/>
                <w:szCs w:val="12"/>
                <w:lang w:val="ru"/>
              </w:rPr>
              <w:t>Нажмите и удерживайте кнопку подтверждения около 3 секунд, появится соответствующее меню</w:t>
            </w:r>
          </w:p>
          <w:p w14:paraId="16CECD88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right" w:pos="1042"/>
              </w:tabs>
              <w:spacing w:line="240" w:lineRule="auto"/>
              <w:rPr>
                <w:sz w:val="12"/>
                <w:szCs w:val="12"/>
                <w:lang w:val="ru-RU"/>
              </w:rPr>
            </w:pPr>
            <w:r w:rsidRPr="00F04403">
              <w:rPr>
                <w:color w:val="F90201"/>
                <w:sz w:val="12"/>
                <w:szCs w:val="12"/>
                <w:lang w:val="ru"/>
              </w:rPr>
              <w:t>В этом меню вы можете использовать п</w:t>
            </w:r>
            <w:r w:rsidRPr="00F04403">
              <w:rPr>
                <w:color w:val="F90201"/>
                <w:sz w:val="12"/>
                <w:szCs w:val="12"/>
                <w:lang w:val="ru"/>
              </w:rPr>
              <w:t>рограмматор для записи.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F924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  <w:lang w:val="ru-RU"/>
              </w:rPr>
            </w:pPr>
            <w:r w:rsidRPr="00F04403">
              <w:rPr>
                <w:sz w:val="16"/>
                <w:szCs w:val="16"/>
                <w:lang w:val="ru"/>
              </w:rPr>
              <w:t>Для этого теста меню цикла обычно не отображается.</w:t>
            </w:r>
          </w:p>
        </w:tc>
      </w:tr>
    </w:tbl>
    <w:p w14:paraId="714334DE" w14:textId="77777777" w:rsidR="003D06E0" w:rsidRPr="00F04403" w:rsidRDefault="00AD5AD8" w:rsidP="00F04403">
      <w:pPr>
        <w:rPr>
          <w:sz w:val="2"/>
          <w:szCs w:val="2"/>
          <w:lang w:val="ru-RU"/>
        </w:rPr>
      </w:pPr>
      <w:r w:rsidRPr="00F04403">
        <w:rPr>
          <w:sz w:val="22"/>
          <w:szCs w:val="22"/>
          <w:lang w:val="ru-RU"/>
        </w:rPr>
        <w:br w:type="page"/>
      </w:r>
    </w:p>
    <w:p w14:paraId="3A500CFA" w14:textId="77777777" w:rsidR="003D06E0" w:rsidRPr="00F04403" w:rsidRDefault="00AD5AD8" w:rsidP="00F04403">
      <w:pPr>
        <w:pStyle w:val="a7"/>
        <w:shd w:val="clear" w:color="auto" w:fill="auto"/>
        <w:spacing w:line="240" w:lineRule="auto"/>
        <w:ind w:left="96" w:firstLine="0"/>
      </w:pPr>
      <w:r w:rsidRPr="00F04403">
        <w:rPr>
          <w:b/>
          <w:bCs/>
          <w:lang w:val="ru"/>
        </w:rPr>
        <w:lastRenderedPageBreak/>
        <w:t>∙</w:t>
      </w:r>
      <w:r w:rsidRPr="00F04403">
        <w:rPr>
          <w:b/>
          <w:bCs/>
          <w:lang w:val="ru"/>
        </w:rPr>
        <w:t xml:space="preserve"> Каналы DMX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960"/>
        <w:gridCol w:w="826"/>
        <w:gridCol w:w="1440"/>
        <w:gridCol w:w="1171"/>
        <w:gridCol w:w="605"/>
        <w:gridCol w:w="562"/>
        <w:gridCol w:w="1176"/>
      </w:tblGrid>
      <w:tr w:rsidR="007C59A6" w:rsidRPr="00F04403" w14:paraId="27C57D00" w14:textId="77777777" w:rsidTr="000E48B2">
        <w:trPr>
          <w:trHeight w:val="67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C7C6C6"/>
          </w:tcPr>
          <w:p w14:paraId="2C0EB50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C7C6C6"/>
          </w:tcPr>
          <w:p w14:paraId="4B44929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Функция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C7C6C6"/>
          </w:tcPr>
          <w:p w14:paraId="20B8365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Значение</w:t>
            </w:r>
          </w:p>
        </w:tc>
        <w:tc>
          <w:tcPr>
            <w:tcW w:w="49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7C6C6"/>
          </w:tcPr>
          <w:p w14:paraId="5608B99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Описание</w:t>
            </w:r>
          </w:p>
        </w:tc>
      </w:tr>
      <w:tr w:rsidR="007C59A6" w:rsidRPr="00F04403" w14:paraId="22F97072" w14:textId="77777777" w:rsidTr="000E48B2">
        <w:trPr>
          <w:trHeight w:val="350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92EF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C460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Димминг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825A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0–63</w:t>
            </w:r>
          </w:p>
        </w:tc>
        <w:tc>
          <w:tcPr>
            <w:tcW w:w="49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97C1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выключить свет</w:t>
            </w:r>
          </w:p>
        </w:tc>
      </w:tr>
      <w:tr w:rsidR="007C59A6" w:rsidRPr="00AD5AD8" w14:paraId="1632A765" w14:textId="77777777" w:rsidTr="000E48B2">
        <w:trPr>
          <w:trHeight w:val="672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B77D7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115650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9016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64-127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8553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Включить свет</w:t>
            </w:r>
          </w:p>
        </w:tc>
        <w:tc>
          <w:tcPr>
            <w:tcW w:w="35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9F5AD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1339"/>
                <w:tab w:val="left" w:pos="2659"/>
              </w:tabs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Скорость по умолчанию, влияет на скорость автономного режима и </w:t>
            </w:r>
            <w:r w:rsidRPr="00F04403">
              <w:rPr>
                <w:sz w:val="18"/>
                <w:szCs w:val="18"/>
                <w:lang w:val="ru"/>
              </w:rPr>
              <w:t>анимации</w:t>
            </w:r>
          </w:p>
        </w:tc>
      </w:tr>
      <w:tr w:rsidR="007C59A6" w:rsidRPr="00F04403" w14:paraId="37546AEB" w14:textId="77777777" w:rsidTr="000E48B2">
        <w:trPr>
          <w:trHeight w:val="1656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4C945A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E40D8F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8C9D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128-255</w:t>
            </w: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515D9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35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41B9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Скорость варьируется от медленной до быстрой, что влияет на скорость автономного режима и анимации. Каждый интервал, равный 5, соответствует определенной скорости.</w:t>
            </w:r>
          </w:p>
        </w:tc>
      </w:tr>
      <w:tr w:rsidR="007C59A6" w:rsidRPr="00AD5AD8" w14:paraId="61C20CC5" w14:textId="77777777" w:rsidTr="000E48B2">
        <w:trPr>
          <w:trHeight w:val="672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6902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4759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Модель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00AC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0-49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9735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Автономный режим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AB9A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1 набор из 3 в каждом </w:t>
            </w:r>
            <w:r w:rsidRPr="00F04403">
              <w:rPr>
                <w:sz w:val="18"/>
                <w:szCs w:val="18"/>
                <w:lang w:val="ru"/>
              </w:rPr>
              <w:t>интервале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12EFC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441E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Группа: соответствует программе/шоу в экранном меню</w:t>
            </w:r>
          </w:p>
        </w:tc>
      </w:tr>
      <w:tr w:rsidR="007C59A6" w:rsidRPr="00AD5AD8" w14:paraId="45D70673" w14:textId="77777777" w:rsidTr="000E48B2">
        <w:trPr>
          <w:trHeight w:val="677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70BC14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EC354A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5329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50-99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3D65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голосовое управление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222F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1 набор из 3 в каждом интервале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43E76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D21D0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</w:tr>
      <w:tr w:rsidR="007C59A6" w:rsidRPr="00AD5AD8" w14:paraId="43F636E5" w14:textId="77777777" w:rsidTr="000E48B2">
        <w:trPr>
          <w:trHeight w:val="672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1F341B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1ED0D6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EAA9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100-149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223D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анимация - хранилище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6AF0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Каждые 10 элементов — это группа</w:t>
            </w:r>
          </w:p>
        </w:tc>
        <w:tc>
          <w:tcPr>
            <w:tcW w:w="11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6506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Количество групп задается в программном обеспечении ILDA на </w:t>
            </w:r>
            <w:r w:rsidRPr="00F04403">
              <w:rPr>
                <w:sz w:val="18"/>
                <w:szCs w:val="18"/>
                <w:lang w:val="ru"/>
              </w:rPr>
              <w:t>ПК. Руководство находится в папке "lnstructions\DMX5 12JLDA lnstructions" на SD-карте.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8432E" w14:textId="77777777" w:rsidR="003D06E0" w:rsidRPr="00F04403" w:rsidRDefault="003D06E0" w:rsidP="00F04403">
            <w:pPr>
              <w:rPr>
                <w:sz w:val="22"/>
                <w:szCs w:val="22"/>
                <w:lang w:val="ru"/>
              </w:rPr>
            </w:pPr>
          </w:p>
        </w:tc>
      </w:tr>
      <w:tr w:rsidR="007C59A6" w:rsidRPr="00AD5AD8" w14:paraId="387DBE22" w14:textId="77777777" w:rsidTr="000E48B2">
        <w:trPr>
          <w:trHeight w:val="4334"/>
          <w:jc w:val="center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A4BA58" w14:textId="77777777" w:rsidR="003D06E0" w:rsidRPr="00F04403" w:rsidRDefault="003D06E0" w:rsidP="00F04403">
            <w:pPr>
              <w:rPr>
                <w:sz w:val="22"/>
                <w:szCs w:val="22"/>
                <w:lang w:val="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8DA2ED" w14:textId="77777777" w:rsidR="003D06E0" w:rsidRPr="00F04403" w:rsidRDefault="003D06E0" w:rsidP="00F04403">
            <w:pPr>
              <w:rPr>
                <w:sz w:val="22"/>
                <w:szCs w:val="22"/>
                <w:lang w:val="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B0399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150-199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E010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Анимация - SD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99C1E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1 набор из 5 в каждом интервале</w:t>
            </w:r>
          </w:p>
        </w:tc>
        <w:tc>
          <w:tcPr>
            <w:tcW w:w="116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0B7C0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60BC1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</w:tr>
    </w:tbl>
    <w:p w14:paraId="4AF40215" w14:textId="77777777" w:rsidR="003D06E0" w:rsidRPr="00F04403" w:rsidRDefault="00AD5AD8" w:rsidP="00F04403">
      <w:pPr>
        <w:rPr>
          <w:sz w:val="2"/>
          <w:szCs w:val="2"/>
          <w:lang w:val="ru-RU"/>
        </w:rPr>
      </w:pPr>
      <w:r w:rsidRPr="00F04403">
        <w:rPr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960"/>
        <w:gridCol w:w="826"/>
        <w:gridCol w:w="1440"/>
        <w:gridCol w:w="1171"/>
        <w:gridCol w:w="686"/>
        <w:gridCol w:w="480"/>
        <w:gridCol w:w="1176"/>
      </w:tblGrid>
      <w:tr w:rsidR="007C59A6" w:rsidRPr="00F04403" w14:paraId="361F00C2" w14:textId="77777777" w:rsidTr="000E48B2">
        <w:trPr>
          <w:trHeight w:val="360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0B068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C31EA" w14:textId="77777777" w:rsidR="003D06E0" w:rsidRPr="00F04403" w:rsidRDefault="003D06E0" w:rsidP="00F04403">
            <w:pPr>
              <w:rPr>
                <w:sz w:val="8"/>
                <w:szCs w:val="8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3B75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200-255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CB26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шаблон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5361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Каждые 10 элементов — это группа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9094B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63C2A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</w:tr>
      <w:tr w:rsidR="007C59A6" w:rsidRPr="00F04403" w14:paraId="2C2CD863" w14:textId="77777777" w:rsidTr="000E48B2">
        <w:trPr>
          <w:trHeight w:val="1325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CE2B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2C1A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трафарет/кадр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BF37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0-249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8073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автономный режим, </w:t>
            </w:r>
            <w:r w:rsidRPr="00F04403">
              <w:rPr>
                <w:sz w:val="18"/>
                <w:szCs w:val="18"/>
                <w:lang w:val="ru"/>
              </w:rPr>
              <w:t>голосовое управление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A249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b/>
                <w:bCs/>
                <w:sz w:val="18"/>
                <w:szCs w:val="18"/>
                <w:lang w:val="ru"/>
              </w:rPr>
              <w:t>Анимация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AC3F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b/>
                <w:bCs/>
                <w:sz w:val="18"/>
                <w:szCs w:val="18"/>
                <w:lang w:val="ru"/>
              </w:rPr>
              <w:t>шаблон</w:t>
            </w:r>
          </w:p>
        </w:tc>
      </w:tr>
      <w:tr w:rsidR="007C59A6" w:rsidRPr="00AD5AD8" w14:paraId="5C3B09AD" w14:textId="77777777" w:rsidTr="000E48B2">
        <w:trPr>
          <w:trHeight w:val="1982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7618E4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A5D53F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F2935F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C9A4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Каждый интервал из 3 соответствует автономному эффекту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7511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Каждый интервал из 3 соответствует анимации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DA04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Каждый интервал из 3 соответствует статическому шаблону</w:t>
            </w:r>
          </w:p>
        </w:tc>
      </w:tr>
      <w:tr w:rsidR="007C59A6" w:rsidRPr="00AD5AD8" w14:paraId="72393F92" w14:textId="77777777" w:rsidTr="000E48B2">
        <w:trPr>
          <w:trHeight w:val="691"/>
          <w:jc w:val="center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EF2709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96167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AA42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250-255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8503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Циклический переход по выбранной группе </w:t>
            </w:r>
            <w:r w:rsidRPr="00F04403">
              <w:rPr>
                <w:sz w:val="18"/>
                <w:szCs w:val="18"/>
                <w:lang w:val="ru"/>
              </w:rPr>
              <w:t>(выбирается во втором канале)</w:t>
            </w:r>
          </w:p>
        </w:tc>
        <w:tc>
          <w:tcPr>
            <w:tcW w:w="16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97ACF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</w:tr>
    </w:tbl>
    <w:p w14:paraId="1948C538" w14:textId="77777777" w:rsidR="003D06E0" w:rsidRPr="00F04403" w:rsidRDefault="003D06E0" w:rsidP="00F04403">
      <w:pPr>
        <w:spacing w:after="299"/>
        <w:rPr>
          <w:sz w:val="22"/>
          <w:szCs w:val="22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1229"/>
        <w:gridCol w:w="1128"/>
        <w:gridCol w:w="4603"/>
      </w:tblGrid>
      <w:tr w:rsidR="007C59A6" w:rsidRPr="00F04403" w14:paraId="032C9031" w14:textId="77777777" w:rsidTr="000E48B2">
        <w:trPr>
          <w:trHeight w:val="32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C7C6C6"/>
          </w:tcPr>
          <w:p w14:paraId="17C2AE8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C7C6C6"/>
          </w:tcPr>
          <w:p w14:paraId="22ADC82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Функция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C7C6C6"/>
          </w:tcPr>
          <w:p w14:paraId="7FE3937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Значение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7C6C6"/>
          </w:tcPr>
          <w:p w14:paraId="589C671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Описание</w:t>
            </w:r>
          </w:p>
        </w:tc>
      </w:tr>
      <w:tr w:rsidR="007C59A6" w:rsidRPr="00F04403" w14:paraId="609F23C7" w14:textId="77777777" w:rsidTr="000E48B2">
        <w:trPr>
          <w:trHeight w:val="326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4544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4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3307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Строб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841C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0-10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0D16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без строба</w:t>
            </w:r>
          </w:p>
        </w:tc>
      </w:tr>
      <w:tr w:rsidR="007C59A6" w:rsidRPr="00AD5AD8" w14:paraId="2B71FCE5" w14:textId="77777777" w:rsidTr="000E48B2">
        <w:trPr>
          <w:trHeight w:val="322"/>
          <w:jc w:val="center"/>
        </w:trPr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2C79C2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47F9F7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D678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11-199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A588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Автоматический строб, скорость от медленной к быстрой</w:t>
            </w:r>
          </w:p>
        </w:tc>
      </w:tr>
      <w:tr w:rsidR="007C59A6" w:rsidRPr="00F04403" w14:paraId="1DE823DB" w14:textId="77777777" w:rsidTr="000E48B2">
        <w:trPr>
          <w:trHeight w:val="326"/>
          <w:jc w:val="center"/>
        </w:trPr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FFA13A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D90536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9CBF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200-249</w:t>
            </w:r>
          </w:p>
        </w:tc>
        <w:tc>
          <w:tcPr>
            <w:tcW w:w="4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2E3C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строб с голосовой активацией</w:t>
            </w:r>
          </w:p>
        </w:tc>
      </w:tr>
      <w:tr w:rsidR="007C59A6" w:rsidRPr="00F04403" w14:paraId="1AB2D906" w14:textId="77777777" w:rsidTr="000E48B2">
        <w:trPr>
          <w:trHeight w:val="326"/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439A2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3FB15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4189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250-255</w:t>
            </w:r>
          </w:p>
        </w:tc>
        <w:tc>
          <w:tcPr>
            <w:tcW w:w="4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02907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</w:tr>
    </w:tbl>
    <w:p w14:paraId="5A3C68BC" w14:textId="77777777" w:rsidR="003D06E0" w:rsidRPr="000E48B2" w:rsidRDefault="00AD5AD8" w:rsidP="00F04403">
      <w:pPr>
        <w:rPr>
          <w:sz w:val="2"/>
          <w:szCs w:val="2"/>
        </w:rPr>
      </w:pPr>
      <w:r w:rsidRPr="00F04403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"/>
        <w:gridCol w:w="1238"/>
        <w:gridCol w:w="989"/>
        <w:gridCol w:w="2141"/>
        <w:gridCol w:w="2592"/>
      </w:tblGrid>
      <w:tr w:rsidR="007C59A6" w:rsidRPr="00F04403" w14:paraId="77830A86" w14:textId="77777777" w:rsidTr="000E48B2">
        <w:trPr>
          <w:trHeight w:val="446"/>
          <w:jc w:val="center"/>
        </w:trPr>
        <w:tc>
          <w:tcPr>
            <w:tcW w:w="7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A8ADEE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lastRenderedPageBreak/>
              <w:t>Канал 5</w:t>
            </w:r>
          </w:p>
        </w:tc>
        <w:tc>
          <w:tcPr>
            <w:tcW w:w="12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C96C96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Выбор цвета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9E4D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0-1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DC7B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фиксированный цвет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320ED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</w:tr>
      <w:tr w:rsidR="007C59A6" w:rsidRPr="00F04403" w14:paraId="49CCED93" w14:textId="77777777" w:rsidTr="000E48B2">
        <w:trPr>
          <w:trHeight w:val="754"/>
          <w:jc w:val="center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379C21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6D9C17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A132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2-15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E3947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1488"/>
              </w:tabs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7 сплошных цветов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383EC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Цвет через каждые 2 значения</w:t>
            </w:r>
          </w:p>
        </w:tc>
      </w:tr>
      <w:tr w:rsidR="007C59A6" w:rsidRPr="00F04403" w14:paraId="5217C03D" w14:textId="77777777" w:rsidTr="000E48B2">
        <w:trPr>
          <w:trHeight w:val="754"/>
          <w:jc w:val="center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C2EA5B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A5899D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D1CB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16-19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423D3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1488"/>
              </w:tabs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Переключение 7 сплошных цветов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BF3316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</w:tr>
      <w:tr w:rsidR="007C59A6" w:rsidRPr="00AD5AD8" w14:paraId="677DCAF0" w14:textId="77777777" w:rsidTr="000E48B2">
        <w:trPr>
          <w:trHeight w:val="1066"/>
          <w:jc w:val="center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36B78D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2CA2CB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E284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20-33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C003C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1464"/>
              </w:tabs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7 цветов (подробности в таблице ниже)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1F2D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Переключение цвета через каждые 2 значения</w:t>
            </w:r>
          </w:p>
        </w:tc>
      </w:tr>
      <w:tr w:rsidR="007C59A6" w:rsidRPr="00F04403" w14:paraId="718C5DDC" w14:textId="77777777" w:rsidTr="000E48B2">
        <w:trPr>
          <w:trHeight w:val="754"/>
          <w:jc w:val="center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DF592A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6C8364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952B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34-37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729F3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1464"/>
              </w:tabs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Переключение 7 цветов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0FF3B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</w:tr>
      <w:tr w:rsidR="007C59A6" w:rsidRPr="00F04403" w14:paraId="0D523BEA" w14:textId="77777777" w:rsidTr="000E48B2">
        <w:trPr>
          <w:trHeight w:val="758"/>
          <w:jc w:val="center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F9C2A0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C37C8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4F4B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38-154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BAF5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цветная секция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D1BD26" w14:textId="77777777" w:rsidR="003D06E0" w:rsidRPr="00F04403" w:rsidRDefault="00AD5AD8" w:rsidP="00F04403">
            <w:pPr>
              <w:pStyle w:val="a5"/>
              <w:shd w:val="clear" w:color="auto" w:fill="auto"/>
              <w:tabs>
                <w:tab w:val="left" w:pos="902"/>
                <w:tab w:val="left" w:pos="1742"/>
              </w:tabs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См. документацию к палитре</w:t>
            </w:r>
          </w:p>
        </w:tc>
      </w:tr>
      <w:tr w:rsidR="007C59A6" w:rsidRPr="00F04403" w14:paraId="3C360B6B" w14:textId="77777777" w:rsidTr="000E48B2">
        <w:trPr>
          <w:trHeight w:val="442"/>
          <w:jc w:val="center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D14312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06D2D2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28E7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155-255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1473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Поток разных цветов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537A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Фиксированная скорость потока</w:t>
            </w:r>
          </w:p>
        </w:tc>
      </w:tr>
      <w:tr w:rsidR="007C59A6" w:rsidRPr="00F04403" w14:paraId="3636980D" w14:textId="77777777" w:rsidTr="000E48B2">
        <w:trPr>
          <w:trHeight w:val="322"/>
          <w:jc w:val="center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0CF5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6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F947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Режим экрана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FCB9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0–63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120D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обычный экран</w:t>
            </w:r>
          </w:p>
        </w:tc>
      </w:tr>
      <w:tr w:rsidR="007C59A6" w:rsidRPr="00F04403" w14:paraId="7039B675" w14:textId="77777777" w:rsidTr="000E48B2">
        <w:trPr>
          <w:trHeight w:val="326"/>
          <w:jc w:val="center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73F593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A0F3D9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7B7C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64-127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329D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Подсвеченный экран</w:t>
            </w:r>
          </w:p>
        </w:tc>
      </w:tr>
      <w:tr w:rsidR="007C59A6" w:rsidRPr="00F04403" w14:paraId="3725ECD5" w14:textId="77777777" w:rsidTr="000E48B2">
        <w:trPr>
          <w:trHeight w:val="322"/>
          <w:jc w:val="center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19A91A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793B5E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72E6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128–191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D356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Сегментированный экран</w:t>
            </w:r>
          </w:p>
        </w:tc>
      </w:tr>
      <w:tr w:rsidR="007C59A6" w:rsidRPr="00F04403" w14:paraId="452B5D2C" w14:textId="77777777" w:rsidTr="000E48B2">
        <w:trPr>
          <w:trHeight w:val="600"/>
          <w:jc w:val="center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FB875D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84C86A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944E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192–255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4325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точечный экран</w:t>
            </w:r>
          </w:p>
        </w:tc>
      </w:tr>
      <w:tr w:rsidR="007C59A6" w:rsidRPr="00F04403" w14:paraId="17346FB3" w14:textId="77777777" w:rsidTr="000E48B2">
        <w:trPr>
          <w:trHeight w:val="322"/>
          <w:jc w:val="center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2495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7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5293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Перемещение по X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BC25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0-125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B010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Ручная настройка положения</w:t>
            </w:r>
          </w:p>
        </w:tc>
      </w:tr>
      <w:tr w:rsidR="007C59A6" w:rsidRPr="00AD5AD8" w14:paraId="2CF0CFBF" w14:textId="77777777" w:rsidTr="000E48B2">
        <w:trPr>
          <w:trHeight w:val="326"/>
          <w:jc w:val="center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ADD1EF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5BA89A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FC93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126-185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69EA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Автоматическое движение по кругу влево и вправо</w:t>
            </w:r>
          </w:p>
        </w:tc>
      </w:tr>
      <w:tr w:rsidR="007C59A6" w:rsidRPr="00AD5AD8" w14:paraId="55B974CC" w14:textId="77777777" w:rsidTr="000E48B2">
        <w:trPr>
          <w:trHeight w:val="322"/>
          <w:jc w:val="center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5EA7E2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5B463F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29AC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186-225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7BCF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Автоматический переход, движение по кругу влево и вправо</w:t>
            </w:r>
          </w:p>
        </w:tc>
      </w:tr>
      <w:tr w:rsidR="007C59A6" w:rsidRPr="00F04403" w14:paraId="78990F3B" w14:textId="77777777" w:rsidTr="000E48B2">
        <w:trPr>
          <w:trHeight w:val="326"/>
          <w:jc w:val="center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C295DE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FC44BC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5A70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226-245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5A35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Автоматический случайный переход</w:t>
            </w:r>
          </w:p>
        </w:tc>
      </w:tr>
      <w:tr w:rsidR="007C59A6" w:rsidRPr="00AD5AD8" w14:paraId="15685017" w14:textId="77777777" w:rsidTr="000E48B2">
        <w:trPr>
          <w:trHeight w:val="322"/>
          <w:jc w:val="center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EA5295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6ED342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B362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246-255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8A82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Нестандартный переход с голосовым управлением</w:t>
            </w:r>
          </w:p>
        </w:tc>
      </w:tr>
      <w:tr w:rsidR="007C59A6" w:rsidRPr="00F04403" w14:paraId="36FA4CB5" w14:textId="77777777" w:rsidTr="000E48B2">
        <w:trPr>
          <w:trHeight w:val="1579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54D5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5AC7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Перемещение по 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56C1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0-125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00CD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Ручная настройка положения</w:t>
            </w:r>
          </w:p>
        </w:tc>
      </w:tr>
    </w:tbl>
    <w:p w14:paraId="3B5D8E1A" w14:textId="77777777" w:rsidR="003D06E0" w:rsidRPr="000E48B2" w:rsidRDefault="00AD5AD8" w:rsidP="00F04403">
      <w:pPr>
        <w:rPr>
          <w:sz w:val="2"/>
          <w:szCs w:val="2"/>
        </w:rPr>
      </w:pPr>
      <w:r w:rsidRPr="00F04403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1243"/>
        <w:gridCol w:w="989"/>
        <w:gridCol w:w="4728"/>
      </w:tblGrid>
      <w:tr w:rsidR="007C59A6" w:rsidRPr="00AD5AD8" w14:paraId="0A38F015" w14:textId="77777777" w:rsidTr="000E48B2">
        <w:trPr>
          <w:trHeight w:val="331"/>
          <w:jc w:val="center"/>
        </w:trPr>
        <w:tc>
          <w:tcPr>
            <w:tcW w:w="75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F2146D4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124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AA6DC28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</w:tcPr>
          <w:p w14:paraId="3E58934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126-185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776E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Автоматическое циклическое перемещение вверх и вниз</w:t>
            </w:r>
          </w:p>
        </w:tc>
      </w:tr>
      <w:tr w:rsidR="007C59A6" w:rsidRPr="00AD5AD8" w14:paraId="35390970" w14:textId="77777777" w:rsidTr="000E48B2">
        <w:trPr>
          <w:trHeight w:val="322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5F14A5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A7CE90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C553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186-225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EC06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Автоматический переход вверх и вниз по кругу</w:t>
            </w:r>
          </w:p>
        </w:tc>
      </w:tr>
      <w:tr w:rsidR="007C59A6" w:rsidRPr="00F04403" w14:paraId="43A7702C" w14:textId="77777777" w:rsidTr="000E48B2">
        <w:trPr>
          <w:trHeight w:val="326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2BE07B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4FC3DE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A1F2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226-245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9C64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Автоматический случайный переход</w:t>
            </w:r>
          </w:p>
        </w:tc>
      </w:tr>
      <w:tr w:rsidR="007C59A6" w:rsidRPr="00AD5AD8" w14:paraId="5CD977F7" w14:textId="77777777" w:rsidTr="000E48B2">
        <w:trPr>
          <w:trHeight w:val="322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87298B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518001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87D4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246-255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B019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Нестандартный переход с голосовым управлением</w:t>
            </w:r>
          </w:p>
        </w:tc>
      </w:tr>
      <w:tr w:rsidR="007C59A6" w:rsidRPr="00F04403" w14:paraId="4BEF65AC" w14:textId="77777777" w:rsidTr="000E48B2">
        <w:trPr>
          <w:trHeight w:val="326"/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C24B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9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915C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увеличение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4A3C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0-10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C874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без масштабирования</w:t>
            </w:r>
          </w:p>
        </w:tc>
      </w:tr>
      <w:tr w:rsidR="007C59A6" w:rsidRPr="00F04403" w14:paraId="200A68FC" w14:textId="77777777" w:rsidTr="000E48B2">
        <w:trPr>
          <w:trHeight w:val="322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1C4303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3A786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EACE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11-87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CD37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Ручное изменение размера</w:t>
            </w:r>
          </w:p>
        </w:tc>
      </w:tr>
      <w:tr w:rsidR="007C59A6" w:rsidRPr="00F04403" w14:paraId="150EC367" w14:textId="77777777" w:rsidTr="000E48B2">
        <w:trPr>
          <w:trHeight w:val="326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6A47B7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4E0BD9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971E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88-150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37E3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увеличение</w:t>
            </w:r>
          </w:p>
        </w:tc>
      </w:tr>
      <w:tr w:rsidR="007C59A6" w:rsidRPr="00F04403" w14:paraId="170BBBA6" w14:textId="77777777" w:rsidTr="000E48B2">
        <w:trPr>
          <w:trHeight w:val="322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6B06B4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ED21C0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48E0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151–200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A779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уменьшение</w:t>
            </w:r>
          </w:p>
        </w:tc>
      </w:tr>
      <w:tr w:rsidR="007C59A6" w:rsidRPr="00F04403" w14:paraId="753293B5" w14:textId="77777777" w:rsidTr="000E48B2">
        <w:trPr>
          <w:trHeight w:val="326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A7B37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C5B164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31CF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201–255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A650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Циклический зум</w:t>
            </w:r>
          </w:p>
        </w:tc>
      </w:tr>
      <w:tr w:rsidR="007C59A6" w:rsidRPr="00F04403" w14:paraId="63F1324E" w14:textId="77777777" w:rsidTr="000E48B2">
        <w:trPr>
          <w:trHeight w:val="322"/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9829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10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4952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Вращение вокруг оси 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BDEE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2173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без вращения</w:t>
            </w:r>
          </w:p>
        </w:tc>
      </w:tr>
      <w:tr w:rsidR="007C59A6" w:rsidRPr="00F04403" w14:paraId="1E470196" w14:textId="77777777" w:rsidTr="000E48B2">
        <w:trPr>
          <w:trHeight w:val="326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23C376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0E59A2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19EE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1-128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89D1E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Ручная регулировка</w:t>
            </w:r>
          </w:p>
        </w:tc>
      </w:tr>
      <w:tr w:rsidR="007C59A6" w:rsidRPr="00F04403" w14:paraId="4072B7C9" w14:textId="77777777" w:rsidTr="000E48B2">
        <w:trPr>
          <w:trHeight w:val="922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148979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EAA05B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67BC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129-255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76E6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автоматическое вращение</w:t>
            </w:r>
          </w:p>
        </w:tc>
      </w:tr>
      <w:tr w:rsidR="007C59A6" w:rsidRPr="00F04403" w14:paraId="19257644" w14:textId="77777777" w:rsidTr="000E48B2">
        <w:trPr>
          <w:trHeight w:val="322"/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1827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11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7176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Вращение вокруг оси X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8994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2D767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без вращения</w:t>
            </w:r>
          </w:p>
        </w:tc>
      </w:tr>
      <w:tr w:rsidR="007C59A6" w:rsidRPr="00F04403" w14:paraId="137F47CE" w14:textId="77777777" w:rsidTr="000E48B2">
        <w:trPr>
          <w:trHeight w:val="326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36BE6F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3476D9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04A7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1-128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54C5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Ручная регулировка</w:t>
            </w:r>
          </w:p>
        </w:tc>
      </w:tr>
      <w:tr w:rsidR="007C59A6" w:rsidRPr="00F04403" w14:paraId="1CB2855E" w14:textId="77777777" w:rsidTr="000E48B2">
        <w:trPr>
          <w:trHeight w:val="922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F27046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C9D704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A870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129-255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AD17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автоматическое вращение</w:t>
            </w:r>
          </w:p>
        </w:tc>
      </w:tr>
      <w:tr w:rsidR="007C59A6" w:rsidRPr="00F04403" w14:paraId="030AB2C4" w14:textId="77777777" w:rsidTr="000E48B2">
        <w:trPr>
          <w:trHeight w:val="322"/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3376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12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1232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Вращение вокруг оси Z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DE2D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30B0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без </w:t>
            </w:r>
            <w:r w:rsidRPr="00F04403">
              <w:rPr>
                <w:sz w:val="18"/>
                <w:szCs w:val="18"/>
                <w:lang w:val="ru"/>
              </w:rPr>
              <w:t>вращения</w:t>
            </w:r>
          </w:p>
        </w:tc>
      </w:tr>
      <w:tr w:rsidR="007C59A6" w:rsidRPr="00F04403" w14:paraId="2592FD9E" w14:textId="77777777" w:rsidTr="000E48B2">
        <w:trPr>
          <w:trHeight w:val="326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78CBA5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295F0D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05E2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1-128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999FC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Ручная регулировка</w:t>
            </w:r>
          </w:p>
        </w:tc>
      </w:tr>
      <w:tr w:rsidR="007C59A6" w:rsidRPr="00AD5AD8" w14:paraId="2264DC3A" w14:textId="77777777" w:rsidTr="000E48B2">
        <w:trPr>
          <w:trHeight w:val="322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1860F5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4C4037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8541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129-192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E2B6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Автоматическое вращение по часовой стрелке</w:t>
            </w:r>
          </w:p>
        </w:tc>
      </w:tr>
      <w:tr w:rsidR="007C59A6" w:rsidRPr="00AD5AD8" w14:paraId="05E9697B" w14:textId="77777777" w:rsidTr="000E48B2">
        <w:trPr>
          <w:trHeight w:val="912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615891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8F6EB2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6691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193-255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AB40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Автоматическое вращение против часовой стрелки</w:t>
            </w:r>
          </w:p>
        </w:tc>
      </w:tr>
      <w:tr w:rsidR="007C59A6" w:rsidRPr="00F04403" w14:paraId="7758400D" w14:textId="77777777" w:rsidTr="000E48B2">
        <w:trPr>
          <w:trHeight w:val="2198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04D9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13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DF67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Градиент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443A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0-10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498D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отсутствие градиента</w:t>
            </w:r>
          </w:p>
        </w:tc>
      </w:tr>
    </w:tbl>
    <w:p w14:paraId="0F9E2BA9" w14:textId="77777777" w:rsidR="003D06E0" w:rsidRPr="000E48B2" w:rsidRDefault="00AD5AD8" w:rsidP="00F04403">
      <w:pPr>
        <w:rPr>
          <w:sz w:val="2"/>
          <w:szCs w:val="2"/>
        </w:rPr>
      </w:pPr>
      <w:r w:rsidRPr="00F04403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1243"/>
        <w:gridCol w:w="989"/>
        <w:gridCol w:w="4723"/>
      </w:tblGrid>
      <w:tr w:rsidR="007C59A6" w:rsidRPr="00F04403" w14:paraId="68CF7B3A" w14:textId="77777777" w:rsidTr="000E48B2">
        <w:trPr>
          <w:trHeight w:val="331"/>
          <w:jc w:val="center"/>
        </w:trPr>
        <w:tc>
          <w:tcPr>
            <w:tcW w:w="75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1FDAC77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124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BCE224E" w14:textId="77777777" w:rsidR="003D06E0" w:rsidRPr="00F04403" w:rsidRDefault="003D06E0" w:rsidP="00F04403">
            <w:pPr>
              <w:rPr>
                <w:sz w:val="8"/>
                <w:szCs w:val="8"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</w:tcPr>
          <w:p w14:paraId="6E06D25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10-74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C042C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Ручная настройка градиента</w:t>
            </w:r>
          </w:p>
        </w:tc>
      </w:tr>
      <w:tr w:rsidR="007C59A6" w:rsidRPr="00F04403" w14:paraId="721E6E49" w14:textId="77777777" w:rsidTr="000E48B2">
        <w:trPr>
          <w:trHeight w:val="322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B74838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5A789D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20B0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75-104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D1BB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Автоматическое постепенное рисование (увеличение)</w:t>
            </w:r>
          </w:p>
        </w:tc>
      </w:tr>
      <w:tr w:rsidR="007C59A6" w:rsidRPr="00F04403" w14:paraId="46B556D2" w14:textId="77777777" w:rsidTr="000E48B2">
        <w:trPr>
          <w:trHeight w:val="326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79E91F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F114D1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8657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105-144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AB59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Автоматическая градация (уменьшение)</w:t>
            </w:r>
          </w:p>
        </w:tc>
      </w:tr>
      <w:tr w:rsidR="007C59A6" w:rsidRPr="00F04403" w14:paraId="10918CEE" w14:textId="77777777" w:rsidTr="000E48B2">
        <w:trPr>
          <w:trHeight w:val="322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D07E85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92920E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9DF7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145-184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F349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Автоматическое циклические постепенное рисование</w:t>
            </w:r>
          </w:p>
        </w:tc>
      </w:tr>
      <w:tr w:rsidR="007C59A6" w:rsidRPr="00AD5AD8" w14:paraId="02EE9912" w14:textId="77777777" w:rsidTr="000E48B2">
        <w:trPr>
          <w:trHeight w:val="634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D8348B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64872D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27230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185-224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34EA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Сквозное непрерывное циклические постепенное рисование (увеличение)</w:t>
            </w:r>
          </w:p>
        </w:tc>
      </w:tr>
      <w:tr w:rsidR="007C59A6" w:rsidRPr="00AD5AD8" w14:paraId="5CA9706F" w14:textId="77777777" w:rsidTr="000E48B2">
        <w:trPr>
          <w:trHeight w:val="634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730702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E0856F" w14:textId="77777777" w:rsidR="003D06E0" w:rsidRPr="00F04403" w:rsidRDefault="003D06E0" w:rsidP="00F044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BDC8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225-255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7DB6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Сквозное непрерывное циклические постепенное рисование (уменьшение)</w:t>
            </w:r>
          </w:p>
        </w:tc>
      </w:tr>
      <w:tr w:rsidR="007C59A6" w:rsidRPr="00F04403" w14:paraId="46A57116" w14:textId="77777777" w:rsidTr="000E48B2">
        <w:trPr>
          <w:trHeight w:val="326"/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B46F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14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F2AA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Волна по X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350B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0-9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C110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без волн</w:t>
            </w:r>
          </w:p>
        </w:tc>
      </w:tr>
      <w:tr w:rsidR="007C59A6" w:rsidRPr="00F04403" w14:paraId="38B9C762" w14:textId="77777777" w:rsidTr="000E48B2">
        <w:trPr>
          <w:trHeight w:val="322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F04064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E32FA5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7955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10-69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18567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небольшие волны</w:t>
            </w:r>
          </w:p>
        </w:tc>
      </w:tr>
      <w:tr w:rsidR="007C59A6" w:rsidRPr="00F04403" w14:paraId="5EE430BA" w14:textId="77777777" w:rsidTr="000E48B2">
        <w:trPr>
          <w:trHeight w:val="326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22BE43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E9EB01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956F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70-129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9EDC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волны средней амплитуды</w:t>
            </w:r>
          </w:p>
        </w:tc>
      </w:tr>
      <w:tr w:rsidR="007C59A6" w:rsidRPr="00F04403" w14:paraId="26002506" w14:textId="77777777" w:rsidTr="000E48B2">
        <w:trPr>
          <w:trHeight w:val="322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2E414F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8C6990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A8883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130-189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3E33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большие волны</w:t>
            </w:r>
          </w:p>
        </w:tc>
      </w:tr>
      <w:tr w:rsidR="007C59A6" w:rsidRPr="00F04403" w14:paraId="73BBDE6A" w14:textId="77777777" w:rsidTr="000E48B2">
        <w:trPr>
          <w:trHeight w:val="326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991691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03AC25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FB77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190-255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E60F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самая большая волна</w:t>
            </w:r>
          </w:p>
        </w:tc>
      </w:tr>
      <w:tr w:rsidR="007C59A6" w:rsidRPr="00F04403" w14:paraId="4EE681B3" w14:textId="77777777" w:rsidTr="000E48B2">
        <w:trPr>
          <w:trHeight w:val="322"/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0892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15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BF1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Волна по оси 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19CF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0-9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A0624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без </w:t>
            </w:r>
            <w:r w:rsidRPr="00F04403">
              <w:rPr>
                <w:sz w:val="18"/>
                <w:szCs w:val="18"/>
                <w:lang w:val="ru"/>
              </w:rPr>
              <w:t>волн</w:t>
            </w:r>
          </w:p>
        </w:tc>
      </w:tr>
      <w:tr w:rsidR="007C59A6" w:rsidRPr="00F04403" w14:paraId="6972D631" w14:textId="77777777" w:rsidTr="000E48B2">
        <w:trPr>
          <w:trHeight w:val="326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A964D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3505DA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E5C0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10-69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D5E9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небольшие волны</w:t>
            </w:r>
          </w:p>
        </w:tc>
      </w:tr>
      <w:tr w:rsidR="007C59A6" w:rsidRPr="00F04403" w14:paraId="70F67708" w14:textId="77777777" w:rsidTr="000E48B2">
        <w:trPr>
          <w:trHeight w:val="322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9001FF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A97891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31FE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70-129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CAB59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волны средней амплитуды</w:t>
            </w:r>
          </w:p>
        </w:tc>
      </w:tr>
      <w:tr w:rsidR="007C59A6" w:rsidRPr="00F04403" w14:paraId="4DE58247" w14:textId="77777777" w:rsidTr="000E48B2">
        <w:trPr>
          <w:trHeight w:val="326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4157EE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D72032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B1D18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130-189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7F02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большие волны</w:t>
            </w:r>
          </w:p>
        </w:tc>
      </w:tr>
      <w:tr w:rsidR="007C59A6" w:rsidRPr="00F04403" w14:paraId="1E07B1BC" w14:textId="77777777" w:rsidTr="000E48B2">
        <w:trPr>
          <w:trHeight w:val="322"/>
          <w:jc w:val="center"/>
        </w:trPr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C3C3C4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3A3E94" w14:textId="77777777" w:rsidR="003D06E0" w:rsidRPr="00F04403" w:rsidRDefault="003D06E0" w:rsidP="00F0440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F575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190-255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7229D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самая большая волна</w:t>
            </w:r>
          </w:p>
        </w:tc>
      </w:tr>
      <w:tr w:rsidR="007C59A6" w:rsidRPr="00AD5AD8" w14:paraId="3B4493CB" w14:textId="77777777" w:rsidTr="000E48B2">
        <w:trPr>
          <w:trHeight w:val="946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A44D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16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F3016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Модуляция красного света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4A93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0-255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D5C8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Красный свет от яркого до выключенного</w:t>
            </w:r>
          </w:p>
        </w:tc>
      </w:tr>
      <w:tr w:rsidR="007C59A6" w:rsidRPr="00AD5AD8" w14:paraId="6AB925F6" w14:textId="77777777" w:rsidTr="000E48B2">
        <w:trPr>
          <w:trHeight w:val="946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6B54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17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5392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Модуляция зеленого света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EC7F7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0-255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BA220C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 xml:space="preserve">Зеленый </w:t>
            </w:r>
            <w:r w:rsidRPr="00F04403">
              <w:rPr>
                <w:sz w:val="18"/>
                <w:szCs w:val="18"/>
                <w:lang w:val="ru"/>
              </w:rPr>
              <w:t>свет от яркого до выключенного</w:t>
            </w:r>
          </w:p>
        </w:tc>
      </w:tr>
      <w:tr w:rsidR="007C59A6" w:rsidRPr="00AD5AD8" w14:paraId="25C45112" w14:textId="77777777" w:rsidTr="000E48B2">
        <w:trPr>
          <w:trHeight w:val="648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2350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Канал 18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8D4C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Модуляция синего света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8FACB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F04403">
              <w:rPr>
                <w:sz w:val="18"/>
                <w:szCs w:val="18"/>
                <w:lang w:val="ru"/>
              </w:rPr>
              <w:t>0-255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9FF4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8"/>
                <w:szCs w:val="18"/>
                <w:lang w:val="ru-RU"/>
              </w:rPr>
            </w:pPr>
            <w:r w:rsidRPr="00F04403">
              <w:rPr>
                <w:sz w:val="18"/>
                <w:szCs w:val="18"/>
                <w:lang w:val="ru"/>
              </w:rPr>
              <w:t>Синий свет от яркого до выключенного</w:t>
            </w:r>
          </w:p>
        </w:tc>
      </w:tr>
    </w:tbl>
    <w:p w14:paraId="7766D975" w14:textId="77777777" w:rsidR="003D06E0" w:rsidRPr="00F04403" w:rsidRDefault="00AD5AD8" w:rsidP="00F04403">
      <w:pPr>
        <w:rPr>
          <w:sz w:val="2"/>
          <w:szCs w:val="2"/>
          <w:lang w:val="ru-RU"/>
        </w:rPr>
      </w:pPr>
      <w:r w:rsidRPr="00F04403">
        <w:rPr>
          <w:sz w:val="22"/>
          <w:szCs w:val="22"/>
          <w:lang w:val="ru-RU"/>
        </w:rPr>
        <w:br w:type="page"/>
      </w:r>
    </w:p>
    <w:p w14:paraId="3FB14701" w14:textId="77777777" w:rsidR="003D06E0" w:rsidRPr="00F04403" w:rsidRDefault="00AD5AD8" w:rsidP="00F04403">
      <w:pPr>
        <w:pStyle w:val="a7"/>
        <w:shd w:val="clear" w:color="auto" w:fill="auto"/>
        <w:spacing w:line="240" w:lineRule="auto"/>
        <w:ind w:firstLine="0"/>
        <w:jc w:val="center"/>
        <w:rPr>
          <w:sz w:val="16"/>
          <w:szCs w:val="16"/>
          <w:lang w:val="ru-RU"/>
        </w:rPr>
      </w:pPr>
      <w:r w:rsidRPr="00F04403">
        <w:rPr>
          <w:b/>
          <w:bCs/>
          <w:sz w:val="16"/>
          <w:szCs w:val="16"/>
          <w:u w:val="single"/>
          <w:lang w:val="ru"/>
        </w:rPr>
        <w:lastRenderedPageBreak/>
        <w:t>Гарантийный талон</w:t>
      </w:r>
    </w:p>
    <w:p w14:paraId="0EFDC19D" w14:textId="77777777" w:rsidR="003D06E0" w:rsidRPr="00F04403" w:rsidRDefault="00AD5AD8" w:rsidP="00F04403">
      <w:pPr>
        <w:pStyle w:val="a7"/>
        <w:shd w:val="clear" w:color="auto" w:fill="auto"/>
        <w:spacing w:line="240" w:lineRule="auto"/>
        <w:ind w:firstLine="0"/>
        <w:jc w:val="both"/>
        <w:rPr>
          <w:sz w:val="16"/>
          <w:szCs w:val="16"/>
          <w:lang w:val="ru-RU"/>
        </w:rPr>
      </w:pPr>
      <w:r w:rsidRPr="00F04403">
        <w:rPr>
          <w:sz w:val="16"/>
          <w:szCs w:val="16"/>
          <w:lang w:val="ru"/>
        </w:rPr>
        <w:t xml:space="preserve">В этом изделии используются диоды высокой яркости. Пользователям предоставляется гарантия на один год и пожизненное </w:t>
      </w:r>
      <w:r w:rsidRPr="00F04403">
        <w:rPr>
          <w:sz w:val="16"/>
          <w:szCs w:val="16"/>
          <w:lang w:val="ru"/>
        </w:rPr>
        <w:t>обслуживание при использовании этого изделия по назначению. Гарантия не распространяется на повреждения вследствие неправильного использования и стихийных бедствий. Гарантийный талон не требуется при платном обслуживании. Свяжитесь с производителем для воз</w:t>
      </w:r>
      <w:r w:rsidRPr="00F04403">
        <w:rPr>
          <w:sz w:val="16"/>
          <w:szCs w:val="16"/>
          <w:lang w:val="ru"/>
        </w:rPr>
        <w:t>врата изделия на ремонт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3"/>
        <w:gridCol w:w="1267"/>
        <w:gridCol w:w="3149"/>
      </w:tblGrid>
      <w:tr w:rsidR="007C59A6" w:rsidRPr="00F04403" w14:paraId="0A5D70EC" w14:textId="77777777" w:rsidTr="000E48B2">
        <w:trPr>
          <w:trHeight w:val="595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96C1E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Название изделия: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58AB2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Дата: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6B9AA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Номер заказа:</w:t>
            </w:r>
          </w:p>
        </w:tc>
      </w:tr>
      <w:tr w:rsidR="007C59A6" w:rsidRPr="00F04403" w14:paraId="4F5A0C8D" w14:textId="77777777" w:rsidTr="000E48B2">
        <w:trPr>
          <w:trHeight w:val="538"/>
          <w:jc w:val="center"/>
        </w:trPr>
        <w:tc>
          <w:tcPr>
            <w:tcW w:w="7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1D01F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Гарантийный период:</w:t>
            </w:r>
          </w:p>
        </w:tc>
      </w:tr>
      <w:tr w:rsidR="007C59A6" w:rsidRPr="00F04403" w14:paraId="79073036" w14:textId="77777777" w:rsidTr="000E48B2">
        <w:trPr>
          <w:trHeight w:val="946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06E84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Пользователь:</w:t>
            </w:r>
          </w:p>
        </w:tc>
        <w:tc>
          <w:tcPr>
            <w:tcW w:w="4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C8A0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Адрес:</w:t>
            </w:r>
          </w:p>
        </w:tc>
      </w:tr>
      <w:tr w:rsidR="007C59A6" w:rsidRPr="00F04403" w14:paraId="4FA6FC67" w14:textId="77777777" w:rsidTr="000E48B2">
        <w:trPr>
          <w:trHeight w:val="950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17E61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Название компании:</w:t>
            </w:r>
          </w:p>
        </w:tc>
        <w:tc>
          <w:tcPr>
            <w:tcW w:w="4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A2555" w14:textId="77777777" w:rsidR="003D06E0" w:rsidRPr="00F04403" w:rsidRDefault="00AD5AD8" w:rsidP="00F04403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 w:rsidRPr="00F04403">
              <w:rPr>
                <w:sz w:val="16"/>
                <w:szCs w:val="16"/>
                <w:lang w:val="ru"/>
              </w:rPr>
              <w:t>Количество:</w:t>
            </w:r>
          </w:p>
        </w:tc>
      </w:tr>
    </w:tbl>
    <w:p w14:paraId="542DE30B" w14:textId="77777777" w:rsidR="00C34594" w:rsidRPr="00F04403" w:rsidRDefault="00C34594" w:rsidP="00F04403">
      <w:pPr>
        <w:rPr>
          <w:sz w:val="22"/>
          <w:szCs w:val="22"/>
        </w:rPr>
      </w:pPr>
    </w:p>
    <w:sectPr w:rsidR="00C34594" w:rsidRPr="00F04403" w:rsidSect="000E48B2">
      <w:pgSz w:w="8400" w:h="11900"/>
      <w:pgMar w:top="567" w:right="340" w:bottom="567" w:left="34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B6D09" w14:textId="77777777" w:rsidR="001E25E7" w:rsidRDefault="001E25E7">
      <w:r>
        <w:separator/>
      </w:r>
    </w:p>
  </w:endnote>
  <w:endnote w:type="continuationSeparator" w:id="0">
    <w:p w14:paraId="1845FFC6" w14:textId="77777777" w:rsidR="001E25E7" w:rsidRDefault="001E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F9082" w14:textId="77777777" w:rsidR="000E48B2" w:rsidRDefault="000E48B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73920" w14:textId="77777777" w:rsidR="000E48B2" w:rsidRDefault="000E48B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22A07" w14:textId="77777777" w:rsidR="000E48B2" w:rsidRDefault="000E48B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24F4F" w14:textId="77777777" w:rsidR="001E25E7" w:rsidRDefault="001E25E7">
      <w:r>
        <w:separator/>
      </w:r>
    </w:p>
  </w:footnote>
  <w:footnote w:type="continuationSeparator" w:id="0">
    <w:p w14:paraId="3CF05596" w14:textId="77777777" w:rsidR="001E25E7" w:rsidRDefault="001E2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9E11A" w14:textId="77777777" w:rsidR="000E48B2" w:rsidRDefault="000E48B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D8BC0" w14:textId="77777777" w:rsidR="000E48B2" w:rsidRDefault="000E48B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05F00" w14:textId="77777777" w:rsidR="000E48B2" w:rsidRDefault="000E48B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6E0"/>
    <w:rsid w:val="000E48B2"/>
    <w:rsid w:val="000E56B2"/>
    <w:rsid w:val="001E25E7"/>
    <w:rsid w:val="00227CE4"/>
    <w:rsid w:val="003D06E0"/>
    <w:rsid w:val="007C59A6"/>
    <w:rsid w:val="00AD5AD8"/>
    <w:rsid w:val="00C34594"/>
    <w:rsid w:val="00F0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35D9"/>
  <w15:docId w15:val="{02A184B6-6143-4AEA-9842-1A753D80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0" w:line="322" w:lineRule="auto"/>
      <w:outlineLvl w:val="0"/>
    </w:pPr>
    <w:rPr>
      <w:rFonts w:ascii="Arial" w:eastAsia="Arial" w:hAnsi="Arial" w:cs="Arial"/>
      <w:b/>
      <w:bCs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60" w:line="391" w:lineRule="auto"/>
    </w:pPr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60" w:lineRule="auto"/>
      <w:ind w:left="260"/>
    </w:pPr>
    <w:rPr>
      <w:rFonts w:ascii="Arial" w:eastAsia="Arial" w:hAnsi="Arial" w:cs="Arial"/>
      <w:sz w:val="18"/>
      <w:szCs w:val="18"/>
    </w:rPr>
  </w:style>
  <w:style w:type="paragraph" w:customStyle="1" w:styleId="a5">
    <w:name w:val="Другое"/>
    <w:basedOn w:val="a"/>
    <w:link w:val="a4"/>
    <w:pPr>
      <w:shd w:val="clear" w:color="auto" w:fill="FFFFFF"/>
      <w:spacing w:line="326" w:lineRule="auto"/>
    </w:pPr>
    <w:rPr>
      <w:rFonts w:ascii="Arial" w:eastAsia="Arial" w:hAnsi="Arial" w:cs="Arial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360" w:lineRule="auto"/>
      <w:ind w:firstLine="280"/>
    </w:pPr>
    <w:rPr>
      <w:rFonts w:ascii="Arial" w:eastAsia="Arial" w:hAnsi="Arial" w:cs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E48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E48B2"/>
    <w:rPr>
      <w:color w:val="000000"/>
    </w:rPr>
  </w:style>
  <w:style w:type="paragraph" w:styleId="aa">
    <w:name w:val="footer"/>
    <w:basedOn w:val="a"/>
    <w:link w:val="ab"/>
    <w:uiPriority w:val="99"/>
    <w:unhideWhenUsed/>
    <w:rsid w:val="000E48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E48B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24" Type="http://schemas.openxmlformats.org/officeDocument/2006/relationships/image" Target="media/image13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3271</Words>
  <Characters>18647</Characters>
  <Application>Microsoft Office Word</Application>
  <DocSecurity>0</DocSecurity>
  <Lines>155</Lines>
  <Paragraphs>43</Paragraphs>
  <ScaleCrop>false</ScaleCrop>
  <Company/>
  <LinksUpToDate>false</LinksUpToDate>
  <CharactersWithSpaces>21875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</dc:creator>
  <cp:lastModifiedBy>Елена Макеева</cp:lastModifiedBy>
  <cp:revision>4</cp:revision>
  <dcterms:created xsi:type="dcterms:W3CDTF">2025-03-18T08:30:00Z</dcterms:created>
  <dcterms:modified xsi:type="dcterms:W3CDTF">2025-04-14T11:54:00Z</dcterms:modified>
</cp:coreProperties>
</file>